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AB576C" w14:textId="77777777" w:rsidR="00814052" w:rsidRDefault="00000000" w:rsidP="005052A1">
      <w:pPr>
        <w:tabs>
          <w:tab w:val="left" w:pos="1110"/>
        </w:tabs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PLANTILLAS DE APOYO PARA BRINDAR RESPUESTA A TRAVÉS DE DIFERENTES CANALES</w:t>
      </w:r>
    </w:p>
    <w:p w14:paraId="3C457C5D" w14:textId="77777777" w:rsidR="00814052" w:rsidRDefault="00814052">
      <w:pPr>
        <w:tabs>
          <w:tab w:val="left" w:pos="1110"/>
        </w:tabs>
        <w:jc w:val="center"/>
        <w:rPr>
          <w:b/>
          <w:bCs/>
          <w:sz w:val="22"/>
          <w:szCs w:val="22"/>
        </w:rPr>
      </w:pPr>
    </w:p>
    <w:p w14:paraId="50C0C31E" w14:textId="77777777" w:rsidR="00814052" w:rsidRDefault="00000000">
      <w:pPr>
        <w:tabs>
          <w:tab w:val="left" w:pos="1110"/>
        </w:tabs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ASIGNACIÓN PETICIONES POR BOGOTÁ TE ESCUCHA</w:t>
      </w:r>
    </w:p>
    <w:p w14:paraId="0E0A2CBE" w14:textId="77777777" w:rsidR="00814052" w:rsidRDefault="00814052">
      <w:pPr>
        <w:tabs>
          <w:tab w:val="left" w:pos="1110"/>
        </w:tabs>
        <w:jc w:val="center"/>
        <w:rPr>
          <w:b/>
          <w:bCs/>
          <w:sz w:val="22"/>
          <w:szCs w:val="22"/>
        </w:rPr>
      </w:pPr>
    </w:p>
    <w:p w14:paraId="37633C82" w14:textId="77777777" w:rsidR="00814052" w:rsidRDefault="00000000">
      <w:pPr>
        <w:spacing w:before="2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Señor/a </w:t>
      </w:r>
      <w:proofErr w:type="spellStart"/>
      <w:r>
        <w:rPr>
          <w:color w:val="000000"/>
          <w:sz w:val="24"/>
          <w:szCs w:val="24"/>
        </w:rPr>
        <w:t>xxxxxxx</w:t>
      </w:r>
      <w:proofErr w:type="spellEnd"/>
      <w:r>
        <w:rPr>
          <w:color w:val="000000"/>
          <w:sz w:val="24"/>
          <w:szCs w:val="24"/>
        </w:rPr>
        <w:t>:</w:t>
      </w:r>
    </w:p>
    <w:p w14:paraId="751505A4" w14:textId="77777777" w:rsidR="00814052" w:rsidRDefault="00000000">
      <w:pPr>
        <w:spacing w:before="2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Reciba un cordial saludo en nombre de la Dirección de Gestión Corporativa y Relación con el Ciudadano de la Secretaría Distrital de Cultura, Recreación y Deporte (SCRD).</w:t>
      </w:r>
      <w:r>
        <w:rPr>
          <w:color w:val="000000"/>
          <w:sz w:val="24"/>
          <w:szCs w:val="24"/>
        </w:rPr>
        <w:br/>
        <w:t xml:space="preserve">Nos permitimos informarle que su solicitud ha sido radicada en nuestro sistema Orfeo con el No. </w:t>
      </w:r>
      <w:proofErr w:type="spellStart"/>
      <w:r>
        <w:rPr>
          <w:color w:val="000000"/>
          <w:sz w:val="24"/>
          <w:szCs w:val="24"/>
        </w:rPr>
        <w:t>xxxxxxxxx</w:t>
      </w:r>
      <w:proofErr w:type="spellEnd"/>
      <w:r>
        <w:rPr>
          <w:color w:val="000000"/>
          <w:sz w:val="24"/>
          <w:szCs w:val="24"/>
        </w:rPr>
        <w:t xml:space="preserve"> y ha sido asignada a </w:t>
      </w:r>
      <w:proofErr w:type="spellStart"/>
      <w:r>
        <w:rPr>
          <w:color w:val="000000"/>
          <w:sz w:val="24"/>
          <w:szCs w:val="24"/>
        </w:rPr>
        <w:t>xxxxxxx</w:t>
      </w:r>
      <w:proofErr w:type="spellEnd"/>
      <w:r>
        <w:rPr>
          <w:color w:val="000000"/>
          <w:sz w:val="24"/>
          <w:szCs w:val="24"/>
        </w:rPr>
        <w:t xml:space="preserve"> para que brinde respuesta.</w:t>
      </w:r>
    </w:p>
    <w:p w14:paraId="42864A2E" w14:textId="77777777" w:rsidR="00814052" w:rsidRDefault="00000000">
      <w:pPr>
        <w:spacing w:before="2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Si tiene alguna inquietud, no dude en contactarnos a través de nuestros canales de atención: </w:t>
      </w:r>
      <w:r>
        <w:rPr>
          <w:b/>
          <w:bCs/>
          <w:color w:val="000000"/>
          <w:sz w:val="24"/>
          <w:szCs w:val="24"/>
        </w:rPr>
        <w:t>PBX:</w:t>
      </w:r>
      <w:r>
        <w:rPr>
          <w:color w:val="000000"/>
          <w:sz w:val="24"/>
          <w:szCs w:val="24"/>
        </w:rPr>
        <w:t xml:space="preserve"> (601) 3274850, opción 2. </w:t>
      </w:r>
      <w:r>
        <w:rPr>
          <w:b/>
          <w:bCs/>
          <w:color w:val="000000"/>
          <w:sz w:val="24"/>
          <w:szCs w:val="24"/>
        </w:rPr>
        <w:t>Chat:</w:t>
      </w:r>
      <w:r>
        <w:rPr>
          <w:color w:val="000000"/>
          <w:sz w:val="24"/>
          <w:szCs w:val="24"/>
        </w:rPr>
        <w:t xml:space="preserve"> Disponible en la parte inferior derecha de </w:t>
      </w:r>
      <w:hyperlink r:id="rId8">
        <w:r>
          <w:rPr>
            <w:color w:val="1155CC"/>
            <w:sz w:val="24"/>
            <w:szCs w:val="24"/>
            <w:u w:val="single"/>
          </w:rPr>
          <w:t>https://www.culturarecreacionydeporte.gov.co/es</w:t>
        </w:r>
      </w:hyperlink>
      <w:r>
        <w:rPr>
          <w:b/>
          <w:bCs/>
          <w:color w:val="000000"/>
          <w:sz w:val="24"/>
          <w:szCs w:val="24"/>
        </w:rPr>
        <w:t xml:space="preserve"> Correo electrónico:</w:t>
      </w:r>
      <w:r>
        <w:rPr>
          <w:color w:val="000000"/>
          <w:sz w:val="24"/>
          <w:szCs w:val="24"/>
        </w:rPr>
        <w:t xml:space="preserve"> </w:t>
      </w:r>
      <w:hyperlink r:id="rId9">
        <w:r>
          <w:rPr>
            <w:color w:val="1155CC"/>
            <w:sz w:val="24"/>
            <w:szCs w:val="24"/>
            <w:u w:val="single"/>
          </w:rPr>
          <w:t>correspondencia.externa@scrd.gov.co</w:t>
        </w:r>
      </w:hyperlink>
      <w:r>
        <w:rPr>
          <w:color w:val="000000"/>
          <w:sz w:val="24"/>
          <w:szCs w:val="24"/>
        </w:rPr>
        <w:t>. Nuestro horario de atención es de 7:00 a.m. a 4:30 p.m. (jornada continua, días hábiles).</w:t>
      </w:r>
    </w:p>
    <w:p w14:paraId="34D8AC3D" w14:textId="77777777" w:rsidR="00814052" w:rsidRDefault="00000000">
      <w:pPr>
        <w:spacing w:before="200" w:after="200"/>
        <w:jc w:val="both"/>
        <w:rPr>
          <w:sz w:val="22"/>
          <w:szCs w:val="22"/>
        </w:rPr>
      </w:pPr>
      <w:r>
        <w:rPr>
          <w:color w:val="000000"/>
          <w:sz w:val="24"/>
          <w:szCs w:val="24"/>
        </w:rPr>
        <w:t>También le invitamos a conocer los eventos imperdibles de Bogotá a través del siguiente enlace:</w:t>
      </w:r>
      <w:hyperlink r:id="rId10">
        <w:r>
          <w:rPr>
            <w:color w:val="000000"/>
            <w:sz w:val="24"/>
            <w:szCs w:val="24"/>
          </w:rPr>
          <w:t xml:space="preserve"> </w:t>
        </w:r>
      </w:hyperlink>
      <w:hyperlink r:id="rId11">
        <w:r>
          <w:rPr>
            <w:color w:val="1155CC"/>
            <w:sz w:val="24"/>
            <w:szCs w:val="24"/>
            <w:u w:val="single"/>
          </w:rPr>
          <w:t>https://www.culturarecreacionydeporte.gov.co/es/eventos</w:t>
        </w:r>
      </w:hyperlink>
    </w:p>
    <w:p w14:paraId="77547EB7" w14:textId="77777777" w:rsidR="00814052" w:rsidRDefault="00000000">
      <w:pPr>
        <w:pStyle w:val="Ttulo"/>
        <w:spacing w:after="200" w:line="360" w:lineRule="auto"/>
        <w:rPr>
          <w:color w:val="222222"/>
          <w:sz w:val="24"/>
          <w:szCs w:val="24"/>
        </w:rPr>
      </w:pPr>
      <w:r>
        <w:rPr>
          <w:color w:val="222222"/>
          <w:sz w:val="24"/>
          <w:szCs w:val="24"/>
        </w:rPr>
        <w:t xml:space="preserve">RESPUESTA PARA CIERRES EN BOGOTÁ TE ESCUCHA </w:t>
      </w:r>
    </w:p>
    <w:p w14:paraId="7F8E3B85" w14:textId="77777777" w:rsidR="00814052" w:rsidRDefault="00000000">
      <w:pPr>
        <w:spacing w:before="2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Señor/a </w:t>
      </w:r>
      <w:proofErr w:type="spellStart"/>
      <w:r>
        <w:rPr>
          <w:color w:val="000000"/>
          <w:sz w:val="24"/>
          <w:szCs w:val="24"/>
        </w:rPr>
        <w:t>xxxxxxx</w:t>
      </w:r>
      <w:proofErr w:type="spellEnd"/>
      <w:r>
        <w:rPr>
          <w:color w:val="000000"/>
          <w:sz w:val="24"/>
          <w:szCs w:val="24"/>
        </w:rPr>
        <w:t>:</w:t>
      </w:r>
    </w:p>
    <w:p w14:paraId="0E8E6610" w14:textId="77777777" w:rsidR="00814052" w:rsidRDefault="00000000">
      <w:pPr>
        <w:spacing w:before="2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Reciba un cordial saludo en nombre de la Dirección de Gestión Corporativa y Relación con el Ciudadano de la Secretaría Distrital de Cultura, Recreación y Deporte (SCRD). </w:t>
      </w:r>
    </w:p>
    <w:p w14:paraId="07EE3A53" w14:textId="77777777" w:rsidR="00814052" w:rsidRDefault="00000000">
      <w:pPr>
        <w:spacing w:before="2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Nos permitimos adjuntar la respuesta a su solicitud.</w:t>
      </w:r>
    </w:p>
    <w:p w14:paraId="594032B4" w14:textId="77777777" w:rsidR="00814052" w:rsidRDefault="00000000">
      <w:pPr>
        <w:spacing w:before="2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Si tiene alguna inquietud, no dude en contactarnos a través de nuestros canales de atención: </w:t>
      </w:r>
      <w:r>
        <w:rPr>
          <w:b/>
          <w:bCs/>
          <w:color w:val="000000"/>
          <w:sz w:val="24"/>
          <w:szCs w:val="24"/>
        </w:rPr>
        <w:t>PBX:</w:t>
      </w:r>
      <w:r>
        <w:rPr>
          <w:color w:val="000000"/>
          <w:sz w:val="24"/>
          <w:szCs w:val="24"/>
        </w:rPr>
        <w:t xml:space="preserve"> (601) 3274850, opción 2. </w:t>
      </w:r>
    </w:p>
    <w:p w14:paraId="0EE61835" w14:textId="77777777" w:rsidR="00814052" w:rsidRDefault="00000000">
      <w:pPr>
        <w:spacing w:before="200"/>
        <w:jc w:val="both"/>
        <w:rPr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Chat:</w:t>
      </w:r>
      <w:r>
        <w:rPr>
          <w:color w:val="000000"/>
          <w:sz w:val="24"/>
          <w:szCs w:val="24"/>
        </w:rPr>
        <w:t xml:space="preserve"> Disponible en la parte inferior derecha de</w:t>
      </w:r>
    </w:p>
    <w:p w14:paraId="2C3B638D" w14:textId="77777777" w:rsidR="00814052" w:rsidRDefault="00000000">
      <w:pPr>
        <w:spacing w:before="200"/>
        <w:jc w:val="both"/>
        <w:rPr>
          <w:b/>
          <w:bCs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</w:t>
      </w:r>
      <w:hyperlink r:id="rId12">
        <w:r>
          <w:rPr>
            <w:color w:val="1155CC"/>
            <w:sz w:val="24"/>
            <w:szCs w:val="24"/>
            <w:u w:val="single"/>
          </w:rPr>
          <w:t>https://www.culturarecreacionydeporte.gov.co/es</w:t>
        </w:r>
      </w:hyperlink>
      <w:r>
        <w:rPr>
          <w:b/>
          <w:bCs/>
          <w:color w:val="000000"/>
          <w:sz w:val="24"/>
          <w:szCs w:val="24"/>
        </w:rPr>
        <w:t xml:space="preserve"> </w:t>
      </w:r>
    </w:p>
    <w:p w14:paraId="7D66D7D5" w14:textId="77777777" w:rsidR="00814052" w:rsidRDefault="00000000">
      <w:pPr>
        <w:spacing w:before="200"/>
        <w:jc w:val="both"/>
        <w:rPr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Correo electrónico:</w:t>
      </w:r>
      <w:r>
        <w:rPr>
          <w:color w:val="000000"/>
          <w:sz w:val="24"/>
          <w:szCs w:val="24"/>
        </w:rPr>
        <w:t xml:space="preserve"> </w:t>
      </w:r>
      <w:hyperlink r:id="rId13">
        <w:r>
          <w:rPr>
            <w:color w:val="1155CC"/>
            <w:sz w:val="24"/>
            <w:szCs w:val="24"/>
            <w:u w:val="single"/>
          </w:rPr>
          <w:t>correspondencia.externa@scrd.gov.co</w:t>
        </w:r>
      </w:hyperlink>
      <w:r>
        <w:rPr>
          <w:color w:val="000000"/>
          <w:sz w:val="24"/>
          <w:szCs w:val="24"/>
        </w:rPr>
        <w:t>. Nuestro horario de atención es de 7:00 a.m. a 4:30 p.m. (jornada continua, días hábiles).</w:t>
      </w:r>
    </w:p>
    <w:p w14:paraId="6D730EBF" w14:textId="77777777" w:rsidR="00814052" w:rsidRDefault="00000000">
      <w:pPr>
        <w:spacing w:before="2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También le invitamos a conocer los eventos imperdibles de Bogotá a través del siguiente enlace:</w:t>
      </w:r>
      <w:hyperlink r:id="rId14">
        <w:r>
          <w:rPr>
            <w:color w:val="000000"/>
            <w:sz w:val="24"/>
            <w:szCs w:val="24"/>
          </w:rPr>
          <w:t xml:space="preserve"> </w:t>
        </w:r>
      </w:hyperlink>
      <w:hyperlink r:id="rId15">
        <w:r>
          <w:rPr>
            <w:color w:val="1155CC"/>
            <w:sz w:val="24"/>
            <w:szCs w:val="24"/>
            <w:u w:val="single"/>
          </w:rPr>
          <w:t>https://www.culturarecreacionydeporte.gov.co/es/eventos</w:t>
        </w:r>
      </w:hyperlink>
    </w:p>
    <w:p w14:paraId="7209A5B4" w14:textId="77777777" w:rsidR="00814052" w:rsidRDefault="00814052">
      <w:pPr>
        <w:spacing w:before="200" w:after="160"/>
        <w:jc w:val="both"/>
        <w:rPr>
          <w:color w:val="000000"/>
          <w:sz w:val="24"/>
          <w:szCs w:val="24"/>
        </w:rPr>
      </w:pPr>
    </w:p>
    <w:p w14:paraId="2A191F3F" w14:textId="77777777" w:rsidR="00D6019C" w:rsidRDefault="00D6019C">
      <w:pPr>
        <w:spacing w:before="200" w:after="160"/>
        <w:jc w:val="both"/>
        <w:rPr>
          <w:color w:val="000000"/>
          <w:sz w:val="24"/>
          <w:szCs w:val="24"/>
        </w:rPr>
      </w:pPr>
    </w:p>
    <w:p w14:paraId="7726CF04" w14:textId="77777777" w:rsidR="00814052" w:rsidRDefault="00000000">
      <w:pPr>
        <w:spacing w:before="200" w:after="160"/>
        <w:jc w:val="both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lastRenderedPageBreak/>
        <w:t>ASIGNACIÓN PETICIONES A TRAVÉS DE ORFEO</w:t>
      </w:r>
    </w:p>
    <w:p w14:paraId="26E0CA8F" w14:textId="76FA625E" w:rsidR="00814052" w:rsidRDefault="00000000">
      <w:pPr>
        <w:spacing w:line="312" w:lineRule="auto"/>
        <w:jc w:val="both"/>
        <w:rPr>
          <w:b/>
          <w:bCs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Cordial saludo, se asigna </w:t>
      </w:r>
      <w:r>
        <w:rPr>
          <w:b/>
          <w:bCs/>
          <w:color w:val="FF0000"/>
          <w:sz w:val="24"/>
          <w:szCs w:val="24"/>
        </w:rPr>
        <w:t>PETICIÓN PARTICULAR</w:t>
      </w:r>
      <w:r>
        <w:rPr>
          <w:color w:val="000000"/>
          <w:sz w:val="24"/>
          <w:szCs w:val="24"/>
        </w:rPr>
        <w:t xml:space="preserve">, asociada al SDQS XXXXXXXX, para su respuesta. Recuerde asociar el radicado de respuesta a este radicado. Si la petición no es de su competencia, por favor, asigne de inmediato al responsable. La fecha para que el documento esté listo para firma es el </w:t>
      </w:r>
      <w:proofErr w:type="spellStart"/>
      <w:r>
        <w:rPr>
          <w:color w:val="000000"/>
          <w:sz w:val="24"/>
          <w:szCs w:val="24"/>
        </w:rPr>
        <w:t>dd</w:t>
      </w:r>
      <w:proofErr w:type="spellEnd"/>
      <w:r>
        <w:rPr>
          <w:color w:val="000000"/>
          <w:sz w:val="24"/>
          <w:szCs w:val="24"/>
        </w:rPr>
        <w:t xml:space="preserve"> de mes de AAAA, y la fecha de vencimiento en términos de ley es el </w:t>
      </w:r>
      <w:proofErr w:type="spellStart"/>
      <w:r>
        <w:rPr>
          <w:color w:val="000000"/>
          <w:sz w:val="24"/>
          <w:szCs w:val="24"/>
        </w:rPr>
        <w:t>dd</w:t>
      </w:r>
      <w:proofErr w:type="spellEnd"/>
      <w:r>
        <w:rPr>
          <w:color w:val="000000"/>
          <w:sz w:val="24"/>
          <w:szCs w:val="24"/>
        </w:rPr>
        <w:t xml:space="preserve"> de (mes)</w:t>
      </w:r>
      <w:r w:rsidR="00D6019C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de </w:t>
      </w:r>
      <w:r>
        <w:rPr>
          <w:sz w:val="22"/>
          <w:szCs w:val="22"/>
        </w:rPr>
        <w:t>AAAA</w:t>
      </w:r>
    </w:p>
    <w:p w14:paraId="58DA1F18" w14:textId="77777777" w:rsidR="00814052" w:rsidRDefault="00814052">
      <w:pPr>
        <w:tabs>
          <w:tab w:val="left" w:pos="1110"/>
        </w:tabs>
        <w:spacing w:line="360" w:lineRule="auto"/>
        <w:jc w:val="both"/>
        <w:rPr>
          <w:sz w:val="22"/>
          <w:szCs w:val="22"/>
        </w:rPr>
      </w:pPr>
    </w:p>
    <w:p w14:paraId="42E7BDBA" w14:textId="77777777" w:rsidR="00814052" w:rsidRDefault="00000000">
      <w:pPr>
        <w:tabs>
          <w:tab w:val="left" w:pos="1110"/>
        </w:tabs>
        <w:spacing w:line="360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TRASLADO PETICIONES A TRAVÉS DE BOGOTÁ TE ESCUCHA</w:t>
      </w:r>
    </w:p>
    <w:p w14:paraId="4F665286" w14:textId="77777777" w:rsidR="00814052" w:rsidRDefault="00000000">
      <w:pPr>
        <w:spacing w:before="200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Señor/a </w:t>
      </w:r>
      <w:proofErr w:type="spellStart"/>
      <w:r>
        <w:rPr>
          <w:color w:val="000000"/>
          <w:sz w:val="22"/>
          <w:szCs w:val="22"/>
        </w:rPr>
        <w:t>xxxxxxx</w:t>
      </w:r>
      <w:proofErr w:type="spellEnd"/>
      <w:r>
        <w:rPr>
          <w:color w:val="000000"/>
          <w:sz w:val="22"/>
          <w:szCs w:val="22"/>
        </w:rPr>
        <w:t>:</w:t>
      </w:r>
    </w:p>
    <w:p w14:paraId="2378C33C" w14:textId="77777777" w:rsidR="00814052" w:rsidRDefault="00000000">
      <w:pPr>
        <w:tabs>
          <w:tab w:val="left" w:pos="1110"/>
        </w:tabs>
        <w:spacing w:line="360" w:lineRule="auto"/>
        <w:jc w:val="both"/>
        <w:rPr>
          <w:sz w:val="22"/>
          <w:szCs w:val="22"/>
        </w:rPr>
      </w:pPr>
      <w:r>
        <w:rPr>
          <w:sz w:val="22"/>
          <w:szCs w:val="22"/>
        </w:rPr>
        <w:t>Reciba un cordial saludo en nombre de la Dirección de Gestión Corporativa y Relación con el Ciudadano de la Secretaría Distrital de Cultura, Recreación y Deporte - SCRD.</w:t>
      </w:r>
    </w:p>
    <w:p w14:paraId="6AE6A57E" w14:textId="77777777" w:rsidR="00814052" w:rsidRDefault="00000000">
      <w:pPr>
        <w:spacing w:before="200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Nos permitimos informarle que su solicitud fue trasladada por competencia a </w:t>
      </w:r>
      <w:proofErr w:type="spellStart"/>
      <w:r>
        <w:rPr>
          <w:color w:val="000000"/>
          <w:sz w:val="22"/>
          <w:szCs w:val="22"/>
        </w:rPr>
        <w:t>xxxxxxxxx</w:t>
      </w:r>
      <w:proofErr w:type="spellEnd"/>
      <w:r>
        <w:rPr>
          <w:color w:val="000000"/>
          <w:sz w:val="22"/>
          <w:szCs w:val="22"/>
        </w:rPr>
        <w:t>.</w:t>
      </w:r>
    </w:p>
    <w:p w14:paraId="2D67C4AA" w14:textId="77777777" w:rsidR="00814052" w:rsidRDefault="00000000">
      <w:pPr>
        <w:spacing w:before="200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Si tiene alguna inquietud, no dude en contactarnos a través de nuestros canales de atención: </w:t>
      </w:r>
      <w:r>
        <w:rPr>
          <w:b/>
          <w:bCs/>
          <w:color w:val="000000"/>
          <w:sz w:val="22"/>
          <w:szCs w:val="22"/>
        </w:rPr>
        <w:t>PBX:</w:t>
      </w:r>
      <w:r>
        <w:rPr>
          <w:color w:val="000000"/>
          <w:sz w:val="22"/>
          <w:szCs w:val="22"/>
        </w:rPr>
        <w:t xml:space="preserve"> (601) 3274850, opción 2. </w:t>
      </w:r>
      <w:r>
        <w:rPr>
          <w:b/>
          <w:bCs/>
          <w:color w:val="000000"/>
          <w:sz w:val="22"/>
          <w:szCs w:val="22"/>
        </w:rPr>
        <w:t>Chat:</w:t>
      </w:r>
      <w:r>
        <w:rPr>
          <w:color w:val="000000"/>
          <w:sz w:val="22"/>
          <w:szCs w:val="22"/>
        </w:rPr>
        <w:t xml:space="preserve"> Disponible en la parte inferior derecha de </w:t>
      </w:r>
      <w:hyperlink r:id="rId16">
        <w:r>
          <w:rPr>
            <w:color w:val="1155CC"/>
            <w:sz w:val="22"/>
            <w:szCs w:val="22"/>
            <w:u w:val="single"/>
          </w:rPr>
          <w:t>https://www.culturarecreacionydeporte.gov.co/es</w:t>
        </w:r>
      </w:hyperlink>
      <w:r>
        <w:rPr>
          <w:b/>
          <w:bCs/>
          <w:color w:val="000000"/>
          <w:sz w:val="22"/>
          <w:szCs w:val="22"/>
        </w:rPr>
        <w:t xml:space="preserve"> Correo electrónico:</w:t>
      </w:r>
      <w:r>
        <w:rPr>
          <w:color w:val="000000"/>
          <w:sz w:val="22"/>
          <w:szCs w:val="22"/>
        </w:rPr>
        <w:t xml:space="preserve"> </w:t>
      </w:r>
      <w:hyperlink r:id="rId17">
        <w:r>
          <w:rPr>
            <w:color w:val="1155CC"/>
            <w:sz w:val="22"/>
            <w:szCs w:val="22"/>
            <w:u w:val="single"/>
          </w:rPr>
          <w:t>correspondencia.externa@scrd.gov.co</w:t>
        </w:r>
      </w:hyperlink>
      <w:r>
        <w:rPr>
          <w:color w:val="000000"/>
          <w:sz w:val="22"/>
          <w:szCs w:val="22"/>
        </w:rPr>
        <w:t>. Nuestro horario de atención es de 7:00 a.m. a 4:30 p.m. (jornada continua, días hábiles).</w:t>
      </w:r>
    </w:p>
    <w:p w14:paraId="00F08B33" w14:textId="77777777" w:rsidR="00814052" w:rsidRDefault="00000000">
      <w:pPr>
        <w:spacing w:before="200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También le invitamos a conocer los eventos imperdibles de Bogotá a través del siguiente enlace:</w:t>
      </w:r>
      <w:hyperlink r:id="rId18">
        <w:r>
          <w:rPr>
            <w:color w:val="000000"/>
            <w:sz w:val="22"/>
            <w:szCs w:val="22"/>
          </w:rPr>
          <w:t xml:space="preserve"> </w:t>
        </w:r>
      </w:hyperlink>
      <w:hyperlink r:id="rId19">
        <w:r>
          <w:rPr>
            <w:color w:val="1155CC"/>
            <w:sz w:val="22"/>
            <w:szCs w:val="22"/>
            <w:u w:val="single"/>
          </w:rPr>
          <w:t>https://www.culturarecreacionydeporte.gov.co/es/eventos</w:t>
        </w:r>
      </w:hyperlink>
    </w:p>
    <w:p w14:paraId="2718C40C" w14:textId="77777777" w:rsidR="00814052" w:rsidRDefault="00814052">
      <w:pPr>
        <w:spacing w:before="200"/>
        <w:jc w:val="both"/>
        <w:rPr>
          <w:color w:val="000000"/>
          <w:sz w:val="24"/>
          <w:szCs w:val="24"/>
        </w:rPr>
      </w:pPr>
    </w:p>
    <w:p w14:paraId="7C25D3C1" w14:textId="77777777" w:rsidR="00814052" w:rsidRDefault="00814052">
      <w:pPr>
        <w:tabs>
          <w:tab w:val="left" w:pos="1110"/>
        </w:tabs>
        <w:spacing w:line="360" w:lineRule="auto"/>
        <w:jc w:val="both"/>
        <w:rPr>
          <w:sz w:val="22"/>
          <w:szCs w:val="22"/>
        </w:rPr>
      </w:pPr>
    </w:p>
    <w:p w14:paraId="52397ED2" w14:textId="77777777" w:rsidR="00814052" w:rsidRDefault="00814052">
      <w:pPr>
        <w:tabs>
          <w:tab w:val="left" w:pos="1110"/>
        </w:tabs>
        <w:spacing w:line="360" w:lineRule="auto"/>
        <w:jc w:val="both"/>
        <w:rPr>
          <w:sz w:val="22"/>
          <w:szCs w:val="22"/>
        </w:rPr>
      </w:pPr>
    </w:p>
    <w:p w14:paraId="02C32F83" w14:textId="77777777" w:rsidR="00814052" w:rsidRDefault="00000000">
      <w:pPr>
        <w:tabs>
          <w:tab w:val="left" w:pos="1110"/>
        </w:tabs>
        <w:spacing w:line="360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SOLICITAR ACLARACIÓN EN BOGOTÁ TE ESCUCHA </w:t>
      </w:r>
    </w:p>
    <w:p w14:paraId="15025350" w14:textId="77777777" w:rsidR="00814052" w:rsidRDefault="00000000">
      <w:pPr>
        <w:spacing w:before="240" w:after="240"/>
        <w:jc w:val="both"/>
        <w:rPr>
          <w:color w:val="333333"/>
          <w:sz w:val="22"/>
          <w:szCs w:val="22"/>
          <w:highlight w:val="white"/>
        </w:rPr>
      </w:pPr>
      <w:r>
        <w:rPr>
          <w:color w:val="333333"/>
          <w:sz w:val="22"/>
          <w:szCs w:val="22"/>
          <w:highlight w:val="white"/>
        </w:rPr>
        <w:t xml:space="preserve">Señor/a </w:t>
      </w:r>
      <w:r>
        <w:rPr>
          <w:b/>
          <w:bCs/>
          <w:color w:val="333333"/>
          <w:sz w:val="22"/>
          <w:szCs w:val="22"/>
          <w:highlight w:val="white"/>
        </w:rPr>
        <w:t>[Nombre del ciudadano]</w:t>
      </w:r>
      <w:r>
        <w:rPr>
          <w:color w:val="333333"/>
          <w:sz w:val="22"/>
          <w:szCs w:val="22"/>
          <w:highlight w:val="white"/>
        </w:rPr>
        <w:t>,</w:t>
      </w:r>
    </w:p>
    <w:p w14:paraId="1542E9AD" w14:textId="77777777" w:rsidR="00814052" w:rsidRDefault="00000000">
      <w:pPr>
        <w:spacing w:before="240" w:after="240"/>
        <w:jc w:val="both"/>
        <w:rPr>
          <w:color w:val="333333"/>
          <w:sz w:val="22"/>
          <w:szCs w:val="22"/>
          <w:highlight w:val="white"/>
        </w:rPr>
      </w:pPr>
      <w:r>
        <w:rPr>
          <w:color w:val="333333"/>
          <w:sz w:val="22"/>
          <w:szCs w:val="22"/>
          <w:highlight w:val="white"/>
        </w:rPr>
        <w:t>Reciba un cordial saludo en nombre de la Dirección de Gestión Corporativa y Relación con el Ciudadano de la Secretaría Distrital de Cultura, Recreación y Deporte (SCRD).</w:t>
      </w:r>
    </w:p>
    <w:p w14:paraId="430B5283" w14:textId="77777777" w:rsidR="00814052" w:rsidRDefault="00000000">
      <w:pPr>
        <w:spacing w:before="240" w:after="240"/>
        <w:jc w:val="both"/>
        <w:rPr>
          <w:color w:val="333333"/>
          <w:sz w:val="22"/>
          <w:szCs w:val="22"/>
          <w:highlight w:val="white"/>
        </w:rPr>
      </w:pPr>
      <w:r>
        <w:rPr>
          <w:color w:val="333333"/>
          <w:sz w:val="22"/>
          <w:szCs w:val="22"/>
          <w:highlight w:val="white"/>
        </w:rPr>
        <w:t>Para poder dar una respuesta completa y precisa a su solicitud, le solicitamos amablemente indicar a qué trámite o servicio hace referencia, ya que en su comunicación inicial no se especifica esta información. Esta aclaración nos permitirá orientar su petición adecuadamente o, si corresponde, remitirla a la dependencia competente, de acuerdo con la oferta institucional de la SCRD.</w:t>
      </w:r>
    </w:p>
    <w:p w14:paraId="24693C11" w14:textId="77777777" w:rsidR="00814052" w:rsidRDefault="00000000">
      <w:pPr>
        <w:spacing w:before="240" w:after="240"/>
        <w:jc w:val="both"/>
        <w:rPr>
          <w:color w:val="333333"/>
          <w:sz w:val="22"/>
          <w:szCs w:val="22"/>
          <w:highlight w:val="white"/>
        </w:rPr>
      </w:pPr>
      <w:r>
        <w:rPr>
          <w:color w:val="333333"/>
          <w:sz w:val="22"/>
          <w:szCs w:val="22"/>
          <w:highlight w:val="white"/>
        </w:rPr>
        <w:lastRenderedPageBreak/>
        <w:t>Le invitamos a consultar nuestro Portafolio de Trámites y Servicios 2025, donde encontrará información detallada sobre los servicios que prestamos:</w:t>
      </w:r>
      <w:r>
        <w:rPr>
          <w:color w:val="333333"/>
          <w:sz w:val="22"/>
          <w:szCs w:val="22"/>
          <w:highlight w:val="white"/>
        </w:rPr>
        <w:br/>
        <w:t xml:space="preserve"> 👉</w:t>
      </w:r>
      <w:hyperlink r:id="rId20">
        <w:r>
          <w:rPr>
            <w:color w:val="333333"/>
            <w:sz w:val="22"/>
            <w:szCs w:val="22"/>
            <w:highlight w:val="white"/>
          </w:rPr>
          <w:t xml:space="preserve"> </w:t>
        </w:r>
      </w:hyperlink>
      <w:hyperlink r:id="rId21">
        <w:r>
          <w:rPr>
            <w:color w:val="1155CC"/>
            <w:sz w:val="22"/>
            <w:szCs w:val="22"/>
            <w:highlight w:val="white"/>
            <w:u w:val="single"/>
          </w:rPr>
          <w:t>Portafolio de Trámites y Servicios SCRD 2025</w:t>
        </w:r>
      </w:hyperlink>
      <w:r>
        <w:rPr>
          <w:color w:val="333333"/>
          <w:sz w:val="22"/>
          <w:szCs w:val="22"/>
          <w:highlight w:val="white"/>
        </w:rPr>
        <w:t>.</w:t>
      </w:r>
    </w:p>
    <w:p w14:paraId="74320ECC" w14:textId="77777777" w:rsidR="00814052" w:rsidRDefault="00000000">
      <w:pPr>
        <w:spacing w:before="240" w:after="240"/>
        <w:jc w:val="both"/>
        <w:rPr>
          <w:color w:val="333333"/>
          <w:sz w:val="22"/>
          <w:szCs w:val="22"/>
          <w:highlight w:val="white"/>
        </w:rPr>
      </w:pPr>
      <w:r>
        <w:rPr>
          <w:color w:val="333333"/>
          <w:sz w:val="22"/>
          <w:szCs w:val="22"/>
          <w:highlight w:val="white"/>
        </w:rPr>
        <w:t>Si tiene alguna inquietud adicional, puede comunicarse con nosotros a través de los siguientes canales de atención:</w:t>
      </w:r>
      <w:r>
        <w:rPr>
          <w:color w:val="333333"/>
          <w:sz w:val="22"/>
          <w:szCs w:val="22"/>
          <w:highlight w:val="white"/>
        </w:rPr>
        <w:br/>
        <w:t xml:space="preserve"> PBX: (601) 327 4850, opción 2</w:t>
      </w:r>
      <w:r>
        <w:rPr>
          <w:color w:val="333333"/>
          <w:sz w:val="22"/>
          <w:szCs w:val="22"/>
          <w:highlight w:val="white"/>
        </w:rPr>
        <w:br/>
        <w:t xml:space="preserve"> Chat: disponible en la parte inferior derecha de</w:t>
      </w:r>
      <w:hyperlink r:id="rId22">
        <w:r>
          <w:rPr>
            <w:color w:val="333333"/>
            <w:sz w:val="22"/>
            <w:szCs w:val="22"/>
            <w:highlight w:val="white"/>
          </w:rPr>
          <w:t xml:space="preserve"> </w:t>
        </w:r>
      </w:hyperlink>
      <w:hyperlink r:id="rId23">
        <w:r>
          <w:rPr>
            <w:color w:val="1155CC"/>
            <w:sz w:val="22"/>
            <w:szCs w:val="22"/>
            <w:highlight w:val="white"/>
            <w:u w:val="single"/>
          </w:rPr>
          <w:t>www.culturarecreacionydeporte.gov.co</w:t>
        </w:r>
        <w:r>
          <w:rPr>
            <w:color w:val="1155CC"/>
            <w:sz w:val="22"/>
            <w:szCs w:val="22"/>
            <w:highlight w:val="white"/>
            <w:u w:val="single"/>
          </w:rPr>
          <w:br/>
        </w:r>
      </w:hyperlink>
      <w:r>
        <w:rPr>
          <w:color w:val="333333"/>
          <w:sz w:val="22"/>
          <w:szCs w:val="22"/>
          <w:highlight w:val="white"/>
        </w:rPr>
        <w:t xml:space="preserve"> Correo electrónico: correspondencia.externa@scrd.gov.co</w:t>
      </w:r>
      <w:r>
        <w:rPr>
          <w:color w:val="333333"/>
          <w:sz w:val="22"/>
          <w:szCs w:val="22"/>
          <w:highlight w:val="white"/>
        </w:rPr>
        <w:br/>
        <w:t xml:space="preserve"> Horario de atención: lunes a viernes de 7:00 a.m. a 4:30 p.m. (jornada continua).</w:t>
      </w:r>
    </w:p>
    <w:p w14:paraId="3F6E91E9" w14:textId="77777777" w:rsidR="00814052" w:rsidRDefault="00000000">
      <w:pPr>
        <w:spacing w:before="240" w:after="240"/>
        <w:jc w:val="both"/>
        <w:rPr>
          <w:color w:val="333333"/>
          <w:sz w:val="22"/>
          <w:szCs w:val="22"/>
          <w:highlight w:val="white"/>
        </w:rPr>
      </w:pPr>
      <w:r>
        <w:rPr>
          <w:color w:val="333333"/>
          <w:sz w:val="22"/>
          <w:szCs w:val="22"/>
          <w:highlight w:val="white"/>
        </w:rPr>
        <w:t>Asimismo, le invitamos a conocer los eventos culturales y recreativos destacados de Bogotá a través del siguiente enlace:</w:t>
      </w:r>
      <w:r>
        <w:rPr>
          <w:color w:val="333333"/>
          <w:sz w:val="22"/>
          <w:szCs w:val="22"/>
          <w:highlight w:val="white"/>
        </w:rPr>
        <w:br/>
        <w:t xml:space="preserve"> 👉</w:t>
      </w:r>
      <w:hyperlink r:id="rId24">
        <w:r>
          <w:rPr>
            <w:color w:val="333333"/>
            <w:sz w:val="22"/>
            <w:szCs w:val="22"/>
            <w:highlight w:val="white"/>
          </w:rPr>
          <w:t xml:space="preserve"> </w:t>
        </w:r>
      </w:hyperlink>
      <w:hyperlink r:id="rId25">
        <w:r>
          <w:rPr>
            <w:color w:val="1155CC"/>
            <w:sz w:val="22"/>
            <w:szCs w:val="22"/>
            <w:highlight w:val="white"/>
            <w:u w:val="single"/>
          </w:rPr>
          <w:t>Eventos imperdibles de Bogotá</w:t>
        </w:r>
      </w:hyperlink>
      <w:r>
        <w:rPr>
          <w:color w:val="333333"/>
          <w:sz w:val="22"/>
          <w:szCs w:val="22"/>
          <w:highlight w:val="white"/>
        </w:rPr>
        <w:t>.</w:t>
      </w:r>
    </w:p>
    <w:p w14:paraId="0FE05D68" w14:textId="77777777" w:rsidR="00814052" w:rsidRDefault="00814052">
      <w:pPr>
        <w:tabs>
          <w:tab w:val="left" w:pos="1110"/>
        </w:tabs>
        <w:spacing w:line="360" w:lineRule="auto"/>
        <w:jc w:val="both"/>
        <w:rPr>
          <w:color w:val="000000"/>
          <w:sz w:val="24"/>
          <w:szCs w:val="24"/>
        </w:rPr>
      </w:pPr>
    </w:p>
    <w:p w14:paraId="2D6C1661" w14:textId="77777777" w:rsidR="00814052" w:rsidRDefault="00814052">
      <w:pPr>
        <w:tabs>
          <w:tab w:val="left" w:pos="1110"/>
        </w:tabs>
        <w:spacing w:line="360" w:lineRule="auto"/>
        <w:jc w:val="both"/>
        <w:rPr>
          <w:b/>
          <w:bCs/>
          <w:sz w:val="22"/>
          <w:szCs w:val="22"/>
        </w:rPr>
      </w:pPr>
    </w:p>
    <w:p w14:paraId="26A3588A" w14:textId="77777777" w:rsidR="00814052" w:rsidRDefault="00000000">
      <w:pPr>
        <w:spacing w:before="240" w:after="240"/>
        <w:jc w:val="both"/>
        <w:rPr>
          <w:b/>
          <w:bCs/>
          <w:color w:val="000000"/>
          <w:sz w:val="22"/>
          <w:szCs w:val="22"/>
          <w:highlight w:val="white"/>
        </w:rPr>
      </w:pPr>
      <w:r>
        <w:rPr>
          <w:b/>
          <w:bCs/>
          <w:color w:val="000000"/>
          <w:sz w:val="22"/>
          <w:szCs w:val="22"/>
          <w:highlight w:val="white"/>
        </w:rPr>
        <w:t>REALIZAR CIERRE POR NO COMPETENCIA EN BOGOTÁ TE ESCUCHA</w:t>
      </w:r>
    </w:p>
    <w:p w14:paraId="63885CAE" w14:textId="77777777" w:rsidR="00814052" w:rsidRDefault="00000000">
      <w:pPr>
        <w:spacing w:before="240" w:after="240"/>
        <w:jc w:val="both"/>
        <w:rPr>
          <w:color w:val="333333"/>
          <w:sz w:val="22"/>
          <w:szCs w:val="22"/>
          <w:highlight w:val="white"/>
        </w:rPr>
      </w:pPr>
      <w:r>
        <w:rPr>
          <w:color w:val="333333"/>
          <w:sz w:val="22"/>
          <w:szCs w:val="22"/>
          <w:highlight w:val="white"/>
        </w:rPr>
        <w:t>Señor/a [Nombre del ciudadano],</w:t>
      </w:r>
    </w:p>
    <w:p w14:paraId="0158620C" w14:textId="77777777" w:rsidR="00814052" w:rsidRDefault="00000000">
      <w:pPr>
        <w:spacing w:before="240" w:after="240"/>
        <w:jc w:val="both"/>
        <w:rPr>
          <w:color w:val="333333"/>
          <w:sz w:val="22"/>
          <w:szCs w:val="22"/>
          <w:highlight w:val="white"/>
        </w:rPr>
      </w:pPr>
      <w:r>
        <w:rPr>
          <w:color w:val="333333"/>
          <w:sz w:val="22"/>
          <w:szCs w:val="22"/>
          <w:highlight w:val="white"/>
        </w:rPr>
        <w:t>Reciba un cordial saludo en nombre de la Secretaría Distrital de Cultura, Recreación y Deporte (SCRD).</w:t>
      </w:r>
    </w:p>
    <w:p w14:paraId="36B609E0" w14:textId="77777777" w:rsidR="00814052" w:rsidRDefault="00000000">
      <w:pPr>
        <w:spacing w:before="240" w:after="240"/>
        <w:jc w:val="both"/>
        <w:rPr>
          <w:color w:val="333333"/>
          <w:sz w:val="22"/>
          <w:szCs w:val="22"/>
          <w:highlight w:val="white"/>
        </w:rPr>
      </w:pPr>
      <w:r>
        <w:rPr>
          <w:color w:val="333333"/>
          <w:sz w:val="22"/>
          <w:szCs w:val="22"/>
          <w:highlight w:val="white"/>
        </w:rPr>
        <w:t>En atención a su solicitud, nos permitimos informarle que, tras su revisión, se determinó que el tema planteado no es competencia de esta Entidad, sino de [</w:t>
      </w:r>
      <w:r>
        <w:rPr>
          <w:b/>
          <w:bCs/>
          <w:color w:val="FF0000"/>
          <w:sz w:val="22"/>
          <w:szCs w:val="22"/>
          <w:highlight w:val="white"/>
        </w:rPr>
        <w:t>nombre de la entidad o dependencia competente</w:t>
      </w:r>
      <w:r>
        <w:rPr>
          <w:color w:val="333333"/>
          <w:sz w:val="22"/>
          <w:szCs w:val="22"/>
          <w:highlight w:val="white"/>
        </w:rPr>
        <w:t>]. Por esta razón, se procede al cierre del trámite en nuestro sistema de gestión.</w:t>
      </w:r>
    </w:p>
    <w:p w14:paraId="00A5B3F7" w14:textId="77777777" w:rsidR="00814052" w:rsidRDefault="00000000">
      <w:pPr>
        <w:spacing w:before="240" w:after="240"/>
        <w:jc w:val="both"/>
        <w:rPr>
          <w:color w:val="333333"/>
          <w:sz w:val="22"/>
          <w:szCs w:val="22"/>
          <w:highlight w:val="white"/>
        </w:rPr>
      </w:pPr>
      <w:r>
        <w:rPr>
          <w:color w:val="333333"/>
          <w:sz w:val="22"/>
          <w:szCs w:val="22"/>
          <w:highlight w:val="white"/>
        </w:rPr>
        <w:t>Si tiene alguna inquietud adicional, puede comunicarse con nosotros a través de los siguientes canales de atención:</w:t>
      </w:r>
      <w:r>
        <w:rPr>
          <w:color w:val="333333"/>
          <w:sz w:val="22"/>
          <w:szCs w:val="22"/>
          <w:highlight w:val="white"/>
        </w:rPr>
        <w:br/>
        <w:t xml:space="preserve"> PBX: (601) 327 4850, opción 2</w:t>
      </w:r>
      <w:r>
        <w:rPr>
          <w:color w:val="333333"/>
          <w:sz w:val="22"/>
          <w:szCs w:val="22"/>
          <w:highlight w:val="white"/>
        </w:rPr>
        <w:br/>
        <w:t xml:space="preserve"> Chat: disponible en la parte inferior derecha de</w:t>
      </w:r>
      <w:hyperlink r:id="rId26">
        <w:r>
          <w:rPr>
            <w:color w:val="333333"/>
            <w:sz w:val="22"/>
            <w:szCs w:val="22"/>
            <w:highlight w:val="white"/>
          </w:rPr>
          <w:t xml:space="preserve"> </w:t>
        </w:r>
      </w:hyperlink>
      <w:hyperlink r:id="rId27">
        <w:r>
          <w:rPr>
            <w:color w:val="1155CC"/>
            <w:sz w:val="22"/>
            <w:szCs w:val="22"/>
            <w:highlight w:val="white"/>
            <w:u w:val="single"/>
          </w:rPr>
          <w:t>www.culturarecreacionydeporte.gov.co</w:t>
        </w:r>
        <w:r>
          <w:rPr>
            <w:color w:val="1155CC"/>
            <w:sz w:val="22"/>
            <w:szCs w:val="22"/>
            <w:highlight w:val="white"/>
            <w:u w:val="single"/>
          </w:rPr>
          <w:br/>
        </w:r>
      </w:hyperlink>
      <w:r>
        <w:rPr>
          <w:color w:val="333333"/>
          <w:sz w:val="22"/>
          <w:szCs w:val="22"/>
          <w:highlight w:val="white"/>
        </w:rPr>
        <w:t xml:space="preserve"> Correo electrónico: correspondencia.externa@scrd.gov.co</w:t>
      </w:r>
      <w:r>
        <w:rPr>
          <w:color w:val="333333"/>
          <w:sz w:val="22"/>
          <w:szCs w:val="22"/>
          <w:highlight w:val="white"/>
        </w:rPr>
        <w:br/>
        <w:t xml:space="preserve"> Horario de atención: lunes a viernes de 7:00 a.m. a 4:30 p.m. (jornada continua).</w:t>
      </w:r>
    </w:p>
    <w:p w14:paraId="6FF5C4A6" w14:textId="77777777" w:rsidR="00814052" w:rsidRDefault="00000000">
      <w:pPr>
        <w:spacing w:before="240" w:after="240"/>
        <w:jc w:val="both"/>
        <w:rPr>
          <w:color w:val="333333"/>
          <w:sz w:val="22"/>
          <w:szCs w:val="22"/>
          <w:highlight w:val="white"/>
        </w:rPr>
      </w:pPr>
      <w:r>
        <w:rPr>
          <w:color w:val="333333"/>
          <w:sz w:val="22"/>
          <w:szCs w:val="22"/>
          <w:highlight w:val="white"/>
        </w:rPr>
        <w:t>Asimismo, le invitamos a conocer los eventos culturales y recreativos destacados de Bogotá a través del siguiente enlace:</w:t>
      </w:r>
      <w:r>
        <w:rPr>
          <w:color w:val="333333"/>
          <w:sz w:val="22"/>
          <w:szCs w:val="22"/>
          <w:highlight w:val="white"/>
        </w:rPr>
        <w:br/>
        <w:t xml:space="preserve"> 👉</w:t>
      </w:r>
      <w:hyperlink r:id="rId28">
        <w:r>
          <w:rPr>
            <w:color w:val="333333"/>
            <w:sz w:val="22"/>
            <w:szCs w:val="22"/>
            <w:highlight w:val="white"/>
          </w:rPr>
          <w:t xml:space="preserve"> </w:t>
        </w:r>
      </w:hyperlink>
      <w:hyperlink r:id="rId29">
        <w:r>
          <w:rPr>
            <w:color w:val="1155CC"/>
            <w:sz w:val="22"/>
            <w:szCs w:val="22"/>
            <w:highlight w:val="white"/>
            <w:u w:val="single"/>
          </w:rPr>
          <w:t>Eventos imperdibles de Bogotá</w:t>
        </w:r>
      </w:hyperlink>
      <w:r>
        <w:rPr>
          <w:color w:val="333333"/>
          <w:sz w:val="22"/>
          <w:szCs w:val="22"/>
          <w:highlight w:val="white"/>
        </w:rPr>
        <w:t>.</w:t>
      </w:r>
    </w:p>
    <w:p w14:paraId="4285FDCE" w14:textId="77777777" w:rsidR="00814052" w:rsidRDefault="00814052">
      <w:pPr>
        <w:tabs>
          <w:tab w:val="left" w:pos="1110"/>
        </w:tabs>
        <w:spacing w:line="360" w:lineRule="auto"/>
        <w:jc w:val="both"/>
        <w:rPr>
          <w:b/>
          <w:bCs/>
          <w:sz w:val="22"/>
          <w:szCs w:val="22"/>
        </w:rPr>
      </w:pPr>
    </w:p>
    <w:p w14:paraId="2966A3A0" w14:textId="77777777" w:rsidR="00814052" w:rsidRDefault="00814052">
      <w:pPr>
        <w:tabs>
          <w:tab w:val="left" w:pos="1110"/>
        </w:tabs>
        <w:spacing w:line="360" w:lineRule="auto"/>
        <w:jc w:val="both"/>
        <w:rPr>
          <w:sz w:val="22"/>
          <w:szCs w:val="22"/>
        </w:rPr>
      </w:pPr>
    </w:p>
    <w:p w14:paraId="59E7584E" w14:textId="77777777" w:rsidR="00D6019C" w:rsidRDefault="00D6019C">
      <w:pPr>
        <w:tabs>
          <w:tab w:val="left" w:pos="1110"/>
        </w:tabs>
        <w:spacing w:line="360" w:lineRule="auto"/>
        <w:jc w:val="both"/>
        <w:rPr>
          <w:sz w:val="22"/>
          <w:szCs w:val="22"/>
        </w:rPr>
      </w:pPr>
    </w:p>
    <w:p w14:paraId="25DB9E91" w14:textId="77777777" w:rsidR="00D6019C" w:rsidRDefault="00D6019C">
      <w:pPr>
        <w:tabs>
          <w:tab w:val="left" w:pos="1110"/>
        </w:tabs>
        <w:spacing w:line="360" w:lineRule="auto"/>
        <w:jc w:val="both"/>
        <w:rPr>
          <w:sz w:val="22"/>
          <w:szCs w:val="22"/>
        </w:rPr>
      </w:pPr>
    </w:p>
    <w:p w14:paraId="619FF828" w14:textId="77777777" w:rsidR="00814052" w:rsidRDefault="00000000">
      <w:pPr>
        <w:tabs>
          <w:tab w:val="left" w:pos="1110"/>
        </w:tabs>
        <w:spacing w:line="360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CIERRE PETICIÓN ENTRE ENTIDADES POR BOGOTÁ TE ESCUCHA </w:t>
      </w:r>
    </w:p>
    <w:p w14:paraId="50FFF7DD" w14:textId="77777777" w:rsidR="00814052" w:rsidRDefault="00000000">
      <w:pPr>
        <w:spacing w:before="240" w:after="240" w:line="312" w:lineRule="auto"/>
        <w:jc w:val="both"/>
        <w:rPr>
          <w:color w:val="333333"/>
          <w:sz w:val="22"/>
          <w:szCs w:val="22"/>
          <w:highlight w:val="white"/>
        </w:rPr>
      </w:pPr>
      <w:r>
        <w:rPr>
          <w:color w:val="333333"/>
          <w:sz w:val="22"/>
          <w:szCs w:val="22"/>
          <w:highlight w:val="white"/>
        </w:rPr>
        <w:t xml:space="preserve">De acuerdo con lo establecido en el Manual para la Gestión de Peticiones Ciudadanas, las solicitudes remitidas entre entidades públicas </w:t>
      </w:r>
      <w:r>
        <w:rPr>
          <w:b/>
          <w:bCs/>
          <w:color w:val="333333"/>
          <w:sz w:val="22"/>
          <w:szCs w:val="22"/>
          <w:highlight w:val="white"/>
        </w:rPr>
        <w:t>NO</w:t>
      </w:r>
      <w:r>
        <w:rPr>
          <w:color w:val="333333"/>
          <w:sz w:val="22"/>
          <w:szCs w:val="22"/>
          <w:highlight w:val="white"/>
        </w:rPr>
        <w:t xml:space="preserve"> deben ser registradas en el sistema de peticiones ciudadanas.</w:t>
      </w:r>
    </w:p>
    <w:p w14:paraId="06D4B141" w14:textId="77777777" w:rsidR="00814052" w:rsidRDefault="00000000">
      <w:pPr>
        <w:spacing w:before="240" w:after="240" w:line="312" w:lineRule="auto"/>
        <w:jc w:val="both"/>
        <w:rPr>
          <w:color w:val="333333"/>
          <w:sz w:val="22"/>
          <w:szCs w:val="22"/>
          <w:highlight w:val="white"/>
        </w:rPr>
      </w:pPr>
      <w:r>
        <w:rPr>
          <w:color w:val="333333"/>
          <w:sz w:val="22"/>
          <w:szCs w:val="22"/>
          <w:highlight w:val="white"/>
        </w:rPr>
        <w:t>En este sentido, la presente solicitud (</w:t>
      </w:r>
      <w:r>
        <w:rPr>
          <w:b/>
          <w:bCs/>
          <w:color w:val="FF0000"/>
          <w:sz w:val="22"/>
          <w:szCs w:val="22"/>
          <w:highlight w:val="white"/>
        </w:rPr>
        <w:t>radicado XXXXX</w:t>
      </w:r>
      <w:r>
        <w:rPr>
          <w:color w:val="333333"/>
          <w:sz w:val="22"/>
          <w:szCs w:val="22"/>
          <w:highlight w:val="white"/>
        </w:rPr>
        <w:t>) corresponde a una comunicación oficial proveniente de la entidad</w:t>
      </w:r>
      <w:r>
        <w:rPr>
          <w:b/>
          <w:bCs/>
          <w:color w:val="FF0000"/>
          <w:sz w:val="22"/>
          <w:szCs w:val="22"/>
          <w:highlight w:val="white"/>
        </w:rPr>
        <w:t xml:space="preserve"> [nombre de la entidad pública remitente]</w:t>
      </w:r>
      <w:r>
        <w:rPr>
          <w:color w:val="333333"/>
          <w:sz w:val="22"/>
          <w:szCs w:val="22"/>
          <w:highlight w:val="white"/>
        </w:rPr>
        <w:t>. Por lo anterior, se procederá a finalizarla con el evento “Proyectar respuesta”.</w:t>
      </w:r>
    </w:p>
    <w:p w14:paraId="28A0C788" w14:textId="77777777" w:rsidR="00814052" w:rsidRDefault="00000000">
      <w:pPr>
        <w:spacing w:before="240" w:after="240" w:line="312" w:lineRule="auto"/>
        <w:jc w:val="both"/>
        <w:rPr>
          <w:sz w:val="22"/>
          <w:szCs w:val="22"/>
        </w:rPr>
      </w:pPr>
      <w:r>
        <w:rPr>
          <w:color w:val="333333"/>
          <w:sz w:val="22"/>
          <w:szCs w:val="22"/>
          <w:highlight w:val="white"/>
        </w:rPr>
        <w:t>Se deja constancia de que la comunicación será asignada internamente mediante el radicado</w:t>
      </w:r>
      <w:r>
        <w:rPr>
          <w:b/>
          <w:bCs/>
          <w:color w:val="FF0000"/>
          <w:sz w:val="22"/>
          <w:szCs w:val="22"/>
          <w:highlight w:val="white"/>
        </w:rPr>
        <w:t xml:space="preserve"> [número de radicado ORFEO]</w:t>
      </w:r>
      <w:r>
        <w:rPr>
          <w:color w:val="333333"/>
          <w:sz w:val="22"/>
          <w:szCs w:val="22"/>
          <w:highlight w:val="white"/>
        </w:rPr>
        <w:t xml:space="preserve">, para el conocimiento y la gestión correspondiente por parte de </w:t>
      </w:r>
      <w:r>
        <w:rPr>
          <w:b/>
          <w:bCs/>
          <w:color w:val="FF0000"/>
          <w:sz w:val="22"/>
          <w:szCs w:val="22"/>
          <w:highlight w:val="white"/>
        </w:rPr>
        <w:t>[nombre de la dependencia o dirección competente</w:t>
      </w:r>
      <w:r>
        <w:rPr>
          <w:color w:val="333333"/>
          <w:sz w:val="22"/>
          <w:szCs w:val="22"/>
          <w:highlight w:val="white"/>
        </w:rPr>
        <w:t>] de la Secretaría Distrital de Cultura, Recreación y Deporte.</w:t>
      </w:r>
    </w:p>
    <w:p w14:paraId="3B1379BC" w14:textId="77777777" w:rsidR="00814052" w:rsidRDefault="00814052">
      <w:pPr>
        <w:tabs>
          <w:tab w:val="left" w:pos="1110"/>
        </w:tabs>
        <w:spacing w:line="360" w:lineRule="auto"/>
        <w:jc w:val="both"/>
        <w:rPr>
          <w:sz w:val="22"/>
          <w:szCs w:val="22"/>
        </w:rPr>
      </w:pPr>
    </w:p>
    <w:p w14:paraId="7531E627" w14:textId="77777777" w:rsidR="00814052" w:rsidRDefault="00000000">
      <w:pPr>
        <w:spacing w:line="312" w:lineRule="auto"/>
        <w:rPr>
          <w:rFonts w:ascii="Verdana" w:eastAsia="Verdana" w:hAnsi="Verdana" w:cs="Verdana"/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CIERRE PETICIONES DUPLICADAS EN BOGOTÁ TE ESCUCHA</w:t>
      </w:r>
    </w:p>
    <w:p w14:paraId="1657639A" w14:textId="77777777" w:rsidR="00814052" w:rsidRDefault="00814052">
      <w:pPr>
        <w:spacing w:line="312" w:lineRule="auto"/>
        <w:jc w:val="both"/>
        <w:rPr>
          <w:rFonts w:ascii="Verdana" w:eastAsia="Verdana" w:hAnsi="Verdana" w:cs="Verdana"/>
          <w:color w:val="000000"/>
          <w:sz w:val="24"/>
          <w:szCs w:val="24"/>
        </w:rPr>
      </w:pPr>
    </w:p>
    <w:p w14:paraId="3194C11F" w14:textId="77777777" w:rsidR="00814052" w:rsidRDefault="00000000">
      <w:pPr>
        <w:tabs>
          <w:tab w:val="left" w:pos="1110"/>
        </w:tabs>
        <w:spacing w:line="312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Se procede con el cierre de la petición XXXXXX, dado que corresponde a la misma solicitud registrada bajo el número XXXXX. Esta última fue redirigida por competencia </w:t>
      </w:r>
      <w:proofErr w:type="gramStart"/>
      <w:r>
        <w:rPr>
          <w:color w:val="000000"/>
          <w:sz w:val="24"/>
          <w:szCs w:val="24"/>
        </w:rPr>
        <w:t>a  XXXXX</w:t>
      </w:r>
      <w:proofErr w:type="gramEnd"/>
      <w:r>
        <w:rPr>
          <w:color w:val="000000"/>
          <w:sz w:val="24"/>
          <w:szCs w:val="24"/>
        </w:rPr>
        <w:t xml:space="preserve">. </w:t>
      </w:r>
    </w:p>
    <w:p w14:paraId="32C18240" w14:textId="77777777" w:rsidR="00814052" w:rsidRDefault="00814052">
      <w:pPr>
        <w:tabs>
          <w:tab w:val="left" w:pos="1110"/>
        </w:tabs>
        <w:spacing w:line="312" w:lineRule="auto"/>
        <w:jc w:val="both"/>
        <w:rPr>
          <w:color w:val="000000"/>
          <w:sz w:val="24"/>
          <w:szCs w:val="24"/>
        </w:rPr>
      </w:pPr>
    </w:p>
    <w:p w14:paraId="44AEAFBC" w14:textId="77777777" w:rsidR="00814052" w:rsidRDefault="00814052">
      <w:pPr>
        <w:tabs>
          <w:tab w:val="left" w:pos="1110"/>
        </w:tabs>
        <w:spacing w:line="360" w:lineRule="auto"/>
        <w:jc w:val="both"/>
        <w:rPr>
          <w:sz w:val="22"/>
          <w:szCs w:val="22"/>
        </w:rPr>
      </w:pPr>
    </w:p>
    <w:p w14:paraId="7C989B01" w14:textId="77777777" w:rsidR="00814052" w:rsidRDefault="00000000">
      <w:pPr>
        <w:tabs>
          <w:tab w:val="left" w:pos="1110"/>
        </w:tabs>
        <w:spacing w:line="360" w:lineRule="auto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PLANTILLAS PARA USO A TRAVÉS DEL CHAT</w:t>
      </w:r>
    </w:p>
    <w:p w14:paraId="057F8228" w14:textId="77777777" w:rsidR="00814052" w:rsidRDefault="00814052">
      <w:pPr>
        <w:tabs>
          <w:tab w:val="left" w:pos="1110"/>
        </w:tabs>
        <w:spacing w:line="360" w:lineRule="auto"/>
        <w:jc w:val="both"/>
        <w:rPr>
          <w:sz w:val="22"/>
          <w:szCs w:val="22"/>
        </w:rPr>
      </w:pPr>
    </w:p>
    <w:p w14:paraId="07B0F7B3" w14:textId="77777777" w:rsidR="00814052" w:rsidRDefault="00000000">
      <w:pPr>
        <w:spacing w:line="312" w:lineRule="auto"/>
        <w:rPr>
          <w:b/>
          <w:bCs/>
          <w:color w:val="000000"/>
          <w:sz w:val="24"/>
          <w:szCs w:val="24"/>
          <w:highlight w:val="white"/>
        </w:rPr>
      </w:pPr>
      <w:r>
        <w:rPr>
          <w:b/>
          <w:bCs/>
          <w:color w:val="000000"/>
          <w:sz w:val="24"/>
          <w:szCs w:val="24"/>
          <w:highlight w:val="white"/>
        </w:rPr>
        <w:t>FORMACIÓN ARTÍSTICA</w:t>
      </w:r>
    </w:p>
    <w:p w14:paraId="2B1B463A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proofErr w:type="spellStart"/>
      <w:r>
        <w:rPr>
          <w:color w:val="434343"/>
          <w:sz w:val="22"/>
          <w:szCs w:val="22"/>
        </w:rPr>
        <w:t>Estimadx</w:t>
      </w:r>
      <w:proofErr w:type="spellEnd"/>
      <w:r>
        <w:rPr>
          <w:color w:val="434343"/>
          <w:sz w:val="22"/>
          <w:szCs w:val="22"/>
        </w:rPr>
        <w:t xml:space="preserve"> [nombre]:</w:t>
      </w:r>
    </w:p>
    <w:p w14:paraId="5061DB63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Reciba un cordial saludo en nombre de la Secretaría Distrital de Cultura, Recreación y Deporte (SCRD).</w:t>
      </w:r>
    </w:p>
    <w:p w14:paraId="552A4745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Nos permitimos informarle que esta entidad no ofrece directamente cursos de formación artística. Sin embargo, le sugerimos comunicarse con el Instituto Distrital de las Artes (</w:t>
      </w:r>
      <w:proofErr w:type="spellStart"/>
      <w:r>
        <w:rPr>
          <w:color w:val="434343"/>
          <w:sz w:val="22"/>
          <w:szCs w:val="22"/>
        </w:rPr>
        <w:t>Idartes</w:t>
      </w:r>
      <w:proofErr w:type="spellEnd"/>
      <w:r>
        <w:rPr>
          <w:color w:val="434343"/>
          <w:sz w:val="22"/>
          <w:szCs w:val="22"/>
        </w:rPr>
        <w:t>), entidad adscrita al sector cultura, encargada de liderar los Centros de Formación Artística CREA, donde se desarrollan diversos programas y talleres en diferentes áreas del arte.</w:t>
      </w:r>
    </w:p>
    <w:p w14:paraId="51FD07E5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Para obtener más información, puede consultar el portal web</w:t>
      </w:r>
      <w:hyperlink r:id="rId30">
        <w:r>
          <w:rPr>
            <w:color w:val="434343"/>
            <w:sz w:val="22"/>
            <w:szCs w:val="22"/>
          </w:rPr>
          <w:t xml:space="preserve"> www.crea.gov.co</w:t>
        </w:r>
      </w:hyperlink>
      <w:r>
        <w:rPr>
          <w:color w:val="434343"/>
          <w:sz w:val="22"/>
          <w:szCs w:val="22"/>
        </w:rPr>
        <w:t xml:space="preserve"> o comunicarse con el IDARTES a través de los siguientes canales:</w:t>
      </w:r>
      <w:r>
        <w:rPr>
          <w:color w:val="434343"/>
          <w:sz w:val="22"/>
          <w:szCs w:val="22"/>
        </w:rPr>
        <w:br/>
        <w:t xml:space="preserve"> • Línea telefónica: (601) 379 57 50, opción 1</w:t>
      </w:r>
      <w:r>
        <w:rPr>
          <w:color w:val="434343"/>
          <w:sz w:val="22"/>
          <w:szCs w:val="22"/>
        </w:rPr>
        <w:br/>
        <w:t xml:space="preserve"> • Correo electrónico: </w:t>
      </w:r>
      <w:hyperlink r:id="rId31">
        <w:r>
          <w:rPr>
            <w:color w:val="1155CC"/>
            <w:sz w:val="22"/>
            <w:szCs w:val="22"/>
            <w:u w:val="single"/>
          </w:rPr>
          <w:t>contactenos@idartes.gov.co</w:t>
        </w:r>
      </w:hyperlink>
    </w:p>
    <w:p w14:paraId="7324B042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lastRenderedPageBreak/>
        <w:t xml:space="preserve"> • Chat en línea disponible en la parte inferior derecha de</w:t>
      </w:r>
      <w:hyperlink r:id="rId32">
        <w:r>
          <w:rPr>
            <w:color w:val="434343"/>
            <w:sz w:val="22"/>
            <w:szCs w:val="22"/>
          </w:rPr>
          <w:t xml:space="preserve"> </w:t>
        </w:r>
      </w:hyperlink>
      <w:hyperlink r:id="rId33">
        <w:r>
          <w:rPr>
            <w:color w:val="434343"/>
            <w:sz w:val="22"/>
            <w:szCs w:val="22"/>
          </w:rPr>
          <w:t>www.idartes.gov.co</w:t>
        </w:r>
      </w:hyperlink>
    </w:p>
    <w:p w14:paraId="618ACC89" w14:textId="77777777" w:rsidR="00814052" w:rsidRDefault="00000000">
      <w:pPr>
        <w:spacing w:before="240" w:after="240" w:line="312" w:lineRule="auto"/>
        <w:jc w:val="both"/>
        <w:rPr>
          <w:color w:val="000000"/>
          <w:sz w:val="22"/>
          <w:szCs w:val="22"/>
        </w:rPr>
      </w:pPr>
      <w:r>
        <w:rPr>
          <w:color w:val="434343"/>
          <w:sz w:val="22"/>
          <w:szCs w:val="22"/>
        </w:rPr>
        <w:t>Agradecemos su interés en las iniciativas culturales del Distrito y le invitamos a seguir explorando la oferta de la Secretaría en</w:t>
      </w:r>
      <w:hyperlink r:id="rId34">
        <w:r>
          <w:rPr>
            <w:color w:val="434343"/>
            <w:sz w:val="22"/>
            <w:szCs w:val="22"/>
          </w:rPr>
          <w:t xml:space="preserve"> </w:t>
        </w:r>
      </w:hyperlink>
      <w:hyperlink r:id="rId35">
        <w:r>
          <w:rPr>
            <w:b/>
            <w:bCs/>
            <w:color w:val="1155CC"/>
            <w:sz w:val="22"/>
            <w:szCs w:val="22"/>
            <w:u w:val="single"/>
          </w:rPr>
          <w:t>www.culturarecreacionydeporte.gov.co</w:t>
        </w:r>
      </w:hyperlink>
      <w:r>
        <w:rPr>
          <w:color w:val="000000"/>
          <w:sz w:val="22"/>
          <w:szCs w:val="22"/>
        </w:rPr>
        <w:t>.</w:t>
      </w:r>
    </w:p>
    <w:p w14:paraId="24D587A7" w14:textId="77777777" w:rsidR="00814052" w:rsidRDefault="00000000">
      <w:pPr>
        <w:spacing w:line="312" w:lineRule="auto"/>
        <w:rPr>
          <w:b/>
          <w:bCs/>
          <w:color w:val="000000"/>
          <w:sz w:val="24"/>
          <w:szCs w:val="24"/>
          <w:highlight w:val="white"/>
        </w:rPr>
      </w:pPr>
      <w:r>
        <w:rPr>
          <w:b/>
          <w:bCs/>
          <w:color w:val="000000"/>
          <w:sz w:val="24"/>
          <w:szCs w:val="24"/>
          <w:highlight w:val="white"/>
        </w:rPr>
        <w:t>CEFE - RESERVA PISCINA</w:t>
      </w:r>
    </w:p>
    <w:p w14:paraId="2EC1CA04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Estimado/a [nombre del ciudadano]:</w:t>
      </w:r>
    </w:p>
    <w:p w14:paraId="5B6FC5B5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Reciba un cordial saludo en nombre de la Secretaría Distrital de Cultura, Recreación y Deporte (SCRD).</w:t>
      </w:r>
    </w:p>
    <w:p w14:paraId="6A008AD1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En atención a su consulta sobre el uso de las piscinas del Centro de Felicidad Chapinero, nos permitimos informarle que el acceso se realiza mediante un proceso de registro y reserva previa. A continuación, le compartimos el paso a paso para realizarlo:</w:t>
      </w:r>
    </w:p>
    <w:p w14:paraId="31DA5A81" w14:textId="77777777" w:rsidR="00814052" w:rsidRDefault="00000000">
      <w:pPr>
        <w:numPr>
          <w:ilvl w:val="0"/>
          <w:numId w:val="1"/>
        </w:numPr>
        <w:spacing w:before="240" w:line="312" w:lineRule="auto"/>
        <w:rPr>
          <w:color w:val="000000"/>
          <w:sz w:val="24"/>
          <w:szCs w:val="24"/>
        </w:rPr>
      </w:pPr>
      <w:r>
        <w:rPr>
          <w:color w:val="434343"/>
          <w:sz w:val="22"/>
          <w:szCs w:val="22"/>
        </w:rPr>
        <w:t>Ingrese al portal</w:t>
      </w:r>
      <w:hyperlink r:id="rId36">
        <w:r>
          <w:rPr>
            <w:color w:val="434343"/>
            <w:sz w:val="22"/>
            <w:szCs w:val="22"/>
          </w:rPr>
          <w:t xml:space="preserve"> </w:t>
        </w:r>
      </w:hyperlink>
      <w:r>
        <w:rPr>
          <w:color w:val="4B4B4B"/>
          <w:sz w:val="22"/>
          <w:szCs w:val="22"/>
          <w:shd w:val="clear" w:color="auto" w:fill="EFF0F1"/>
        </w:rPr>
        <w:t xml:space="preserve"> </w:t>
      </w:r>
      <w:hyperlink r:id="rId37">
        <w:r>
          <w:rPr>
            <w:color w:val="003CC5"/>
            <w:sz w:val="22"/>
            <w:szCs w:val="22"/>
            <w:u w:val="single"/>
            <w:shd w:val="clear" w:color="auto" w:fill="EFF0F1"/>
          </w:rPr>
          <w:t>https://www.culturarecreacionydeporte.gov.co/es/centro-felicidad-chapinero</w:t>
        </w:r>
      </w:hyperlink>
      <w:r>
        <w:rPr>
          <w:color w:val="434343"/>
          <w:sz w:val="22"/>
          <w:szCs w:val="22"/>
        </w:rPr>
        <w:t xml:space="preserve"> y busque la sección “Reservas” y elija “Piscinas”.</w:t>
      </w:r>
      <w:r>
        <w:rPr>
          <w:color w:val="434343"/>
          <w:sz w:val="22"/>
          <w:szCs w:val="22"/>
        </w:rPr>
        <w:br/>
      </w:r>
    </w:p>
    <w:p w14:paraId="20CED3E4" w14:textId="77777777" w:rsidR="00814052" w:rsidRDefault="00000000">
      <w:pPr>
        <w:numPr>
          <w:ilvl w:val="0"/>
          <w:numId w:val="1"/>
        </w:numPr>
        <w:spacing w:line="312" w:lineRule="auto"/>
        <w:rPr>
          <w:color w:val="000000"/>
          <w:sz w:val="24"/>
          <w:szCs w:val="24"/>
        </w:rPr>
      </w:pPr>
      <w:r>
        <w:rPr>
          <w:color w:val="434343"/>
          <w:sz w:val="22"/>
          <w:szCs w:val="22"/>
        </w:rPr>
        <w:t>Será redirigido a la nueva plataforma de inscripción para el servicio de piscina. En la página de inicio verá el formulario de acceso. Regístrese en la plataforma, diligenciando sus datos personales.</w:t>
      </w:r>
      <w:r>
        <w:rPr>
          <w:color w:val="434343"/>
          <w:sz w:val="22"/>
          <w:szCs w:val="22"/>
        </w:rPr>
        <w:br/>
      </w:r>
    </w:p>
    <w:p w14:paraId="39A3A12E" w14:textId="77777777" w:rsidR="00814052" w:rsidRDefault="00000000">
      <w:pPr>
        <w:numPr>
          <w:ilvl w:val="0"/>
          <w:numId w:val="1"/>
        </w:numPr>
        <w:spacing w:line="312" w:lineRule="auto"/>
        <w:rPr>
          <w:color w:val="000000"/>
          <w:sz w:val="24"/>
          <w:szCs w:val="24"/>
        </w:rPr>
      </w:pPr>
      <w:r>
        <w:rPr>
          <w:color w:val="434343"/>
          <w:sz w:val="22"/>
          <w:szCs w:val="22"/>
        </w:rPr>
        <w:t>Llene todos los campos solicitados en el formulario. Recuerde que: Debe ser mayor de edad para crear una cuenta. Si es menor, una persona adulta responsable deberá crear su cuenta primero y luego registrarlo como menor de edad a cargo.</w:t>
      </w:r>
      <w:r>
        <w:rPr>
          <w:color w:val="434343"/>
          <w:sz w:val="22"/>
          <w:szCs w:val="22"/>
        </w:rPr>
        <w:br/>
      </w:r>
    </w:p>
    <w:p w14:paraId="556B22E6" w14:textId="77777777" w:rsidR="00814052" w:rsidRDefault="00000000">
      <w:pPr>
        <w:numPr>
          <w:ilvl w:val="0"/>
          <w:numId w:val="1"/>
        </w:numPr>
        <w:spacing w:line="312" w:lineRule="auto"/>
        <w:rPr>
          <w:color w:val="000000"/>
          <w:sz w:val="24"/>
          <w:szCs w:val="24"/>
        </w:rPr>
      </w:pPr>
      <w:r>
        <w:rPr>
          <w:color w:val="434343"/>
          <w:sz w:val="22"/>
          <w:szCs w:val="22"/>
        </w:rPr>
        <w:t>Recuerde llegar con al menos 15 minutos de anticipación y cumplir con los protocolos de bioseguridad y normas de uso del escenario.</w:t>
      </w:r>
    </w:p>
    <w:p w14:paraId="0A26AC72" w14:textId="77777777" w:rsidR="00814052" w:rsidRDefault="00000000">
      <w:pPr>
        <w:numPr>
          <w:ilvl w:val="0"/>
          <w:numId w:val="1"/>
        </w:numPr>
        <w:spacing w:after="240" w:line="312" w:lineRule="auto"/>
        <w:rPr>
          <w:color w:val="000000"/>
          <w:sz w:val="24"/>
          <w:szCs w:val="24"/>
        </w:rPr>
      </w:pPr>
      <w:r>
        <w:rPr>
          <w:color w:val="434343"/>
          <w:sz w:val="22"/>
          <w:szCs w:val="22"/>
        </w:rPr>
        <w:t>Después de crear su cuenta, inicie sesión con sus datos. En el menú principal, entre a la sección “Mi Perfil” y, complete la información requerida</w:t>
      </w:r>
    </w:p>
    <w:p w14:paraId="08B2518E" w14:textId="77777777" w:rsidR="00814052" w:rsidRDefault="00000000">
      <w:pPr>
        <w:spacing w:before="240" w:after="240" w:line="312" w:lineRule="auto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Su perfil será verificado en un plazo máximo de 2 días hábiles. Durante ese tiempo puedes explorar la plataforma, pero aún no podrás hacer reservas.</w:t>
      </w:r>
    </w:p>
    <w:p w14:paraId="3BEF7AA5" w14:textId="77777777" w:rsidR="00814052" w:rsidRDefault="00000000">
      <w:pPr>
        <w:spacing w:before="240" w:after="240" w:line="312" w:lineRule="auto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Para más información, ingrese al siguiente enlace:</w:t>
      </w:r>
    </w:p>
    <w:p w14:paraId="6D40DF69" w14:textId="77777777" w:rsidR="00814052" w:rsidRDefault="00000000">
      <w:pPr>
        <w:spacing w:before="240" w:after="240" w:line="312" w:lineRule="auto"/>
        <w:rPr>
          <w:b/>
          <w:bCs/>
          <w:color w:val="434343"/>
          <w:sz w:val="22"/>
          <w:szCs w:val="22"/>
          <w:highlight w:val="yellow"/>
        </w:rPr>
      </w:pPr>
      <w:hyperlink r:id="rId38">
        <w:r>
          <w:rPr>
            <w:color w:val="1155CC"/>
            <w:sz w:val="22"/>
            <w:szCs w:val="22"/>
            <w:u w:val="single"/>
          </w:rPr>
          <w:t>https://www.culturarecreacionydeporte.gov.co/es/principal-cefe/noticias/paso-paso-para-registrarte-y-reservar-tu-espacio-en-la-piscina-del-centro</w:t>
        </w:r>
      </w:hyperlink>
    </w:p>
    <w:p w14:paraId="6CC7A652" w14:textId="77777777" w:rsidR="00814052" w:rsidRDefault="00814052">
      <w:pPr>
        <w:spacing w:before="240" w:after="240" w:line="312" w:lineRule="auto"/>
        <w:rPr>
          <w:b/>
          <w:bCs/>
          <w:color w:val="434343"/>
          <w:sz w:val="22"/>
          <w:szCs w:val="22"/>
          <w:highlight w:val="yellow"/>
        </w:rPr>
      </w:pPr>
    </w:p>
    <w:p w14:paraId="42447646" w14:textId="77777777" w:rsidR="00814052" w:rsidRDefault="00000000">
      <w:pPr>
        <w:spacing w:before="240" w:after="240" w:line="312" w:lineRule="auto"/>
        <w:rPr>
          <w:b/>
          <w:bCs/>
          <w:color w:val="434343"/>
          <w:sz w:val="22"/>
          <w:szCs w:val="22"/>
          <w:highlight w:val="white"/>
        </w:rPr>
      </w:pPr>
      <w:r>
        <w:rPr>
          <w:b/>
          <w:bCs/>
          <w:color w:val="434343"/>
          <w:sz w:val="22"/>
          <w:szCs w:val="22"/>
          <w:highlight w:val="white"/>
        </w:rPr>
        <w:t>RESERVAS DE ESPACIOS CEFE CHAPINERO</w:t>
      </w:r>
    </w:p>
    <w:p w14:paraId="577A3737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En atención a su solicitud, nos permitimos informarle que el Centro de Felicidad Chapinero cuenta con diversos espacios, como salas audiovisuales y aulas múltiples, disponibles para la realización de actividades culturales, recreativas o comunitarias.</w:t>
      </w:r>
    </w:p>
    <w:p w14:paraId="06A52661" w14:textId="77777777" w:rsidR="00814052" w:rsidRDefault="00000000">
      <w:pPr>
        <w:spacing w:before="240" w:after="240" w:line="312" w:lineRule="auto"/>
        <w:jc w:val="both"/>
        <w:rPr>
          <w:color w:val="1155CC"/>
          <w:sz w:val="22"/>
          <w:szCs w:val="22"/>
          <w:u w:val="single"/>
        </w:rPr>
      </w:pPr>
      <w:r>
        <w:rPr>
          <w:color w:val="434343"/>
          <w:sz w:val="22"/>
          <w:szCs w:val="22"/>
        </w:rPr>
        <w:t>Para gestionar el préstamo o uso de estos espacios, debe diligenciar el formulario de solicitudes disponible en el siguiente enlace:</w:t>
      </w:r>
      <w:r>
        <w:rPr>
          <w:color w:val="434343"/>
          <w:sz w:val="22"/>
          <w:szCs w:val="22"/>
        </w:rPr>
        <w:br/>
        <w:t xml:space="preserve"> 👉</w:t>
      </w:r>
      <w:hyperlink r:id="rId39">
        <w:r>
          <w:rPr>
            <w:color w:val="434343"/>
            <w:sz w:val="22"/>
            <w:szCs w:val="22"/>
          </w:rPr>
          <w:t xml:space="preserve"> </w:t>
        </w:r>
      </w:hyperlink>
      <w:hyperlink r:id="rId40">
        <w:r>
          <w:rPr>
            <w:color w:val="1155CC"/>
            <w:sz w:val="22"/>
            <w:szCs w:val="22"/>
            <w:u w:val="single"/>
          </w:rPr>
          <w:t>Formulario de solicitud de uso de espacios</w:t>
        </w:r>
      </w:hyperlink>
    </w:p>
    <w:p w14:paraId="08BE1236" w14:textId="77777777" w:rsidR="00814052" w:rsidRDefault="00000000">
      <w:pPr>
        <w:spacing w:before="240" w:after="240" w:line="312" w:lineRule="auto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Una vez enviada su solicitud, el equipo del Centro evaluará el requerimiento y le informará sobre la disponibilidad y condiciones de uso del espacio solicitado.</w:t>
      </w:r>
    </w:p>
    <w:p w14:paraId="7ECD5337" w14:textId="77777777" w:rsidR="00814052" w:rsidRDefault="00814052">
      <w:pPr>
        <w:spacing w:before="240" w:after="240" w:line="312" w:lineRule="auto"/>
        <w:rPr>
          <w:color w:val="434343"/>
          <w:sz w:val="22"/>
          <w:szCs w:val="22"/>
        </w:rPr>
      </w:pPr>
    </w:p>
    <w:p w14:paraId="25FE6EA0" w14:textId="77777777" w:rsidR="00814052" w:rsidRDefault="00000000">
      <w:pPr>
        <w:spacing w:before="240" w:after="240" w:line="312" w:lineRule="auto"/>
        <w:rPr>
          <w:b/>
          <w:bCs/>
          <w:color w:val="000000"/>
          <w:sz w:val="22"/>
          <w:szCs w:val="22"/>
          <w:highlight w:val="white"/>
        </w:rPr>
      </w:pPr>
      <w:r>
        <w:rPr>
          <w:b/>
          <w:bCs/>
          <w:color w:val="000000"/>
          <w:sz w:val="22"/>
          <w:szCs w:val="22"/>
          <w:highlight w:val="white"/>
        </w:rPr>
        <w:t>CEFE GIMNASIO</w:t>
      </w:r>
    </w:p>
    <w:p w14:paraId="2CE6BD87" w14:textId="77777777" w:rsidR="00814052" w:rsidRDefault="00000000">
      <w:pPr>
        <w:spacing w:before="240" w:after="240" w:line="312" w:lineRule="auto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Estimado XXXX,</w:t>
      </w:r>
    </w:p>
    <w:p w14:paraId="2B01AFDF" w14:textId="77777777" w:rsidR="00814052" w:rsidRDefault="00000000">
      <w:pPr>
        <w:spacing w:before="240" w:after="240" w:line="312" w:lineRule="auto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En atención a su solicitud, le informamos que puede realizar la inscripción al gimnasio del Centro de Felicidad Chapinero (CEFE) a través del siguiente enlace:</w:t>
      </w:r>
    </w:p>
    <w:p w14:paraId="7AC4D0F4" w14:textId="77777777" w:rsidR="00814052" w:rsidRDefault="00000000">
      <w:pPr>
        <w:spacing w:before="240" w:after="240" w:line="312" w:lineRule="auto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👉 https://www.culturarecreacionydeporte.gov.co/es/centro-felicidad-chapinero/servicios dando clic en la opción "Reservas" y después en Gimnasio</w:t>
      </w:r>
    </w:p>
    <w:p w14:paraId="6B9123C3" w14:textId="77777777" w:rsidR="00814052" w:rsidRDefault="00000000">
      <w:pPr>
        <w:spacing w:before="240" w:after="240" w:line="312" w:lineRule="auto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Enlace de inscripción</w:t>
      </w:r>
    </w:p>
    <w:p w14:paraId="3A15EB3F" w14:textId="77777777" w:rsidR="00814052" w:rsidRDefault="00000000">
      <w:pPr>
        <w:spacing w:before="240" w:after="240" w:line="312" w:lineRule="auto"/>
        <w:rPr>
          <w:color w:val="434343"/>
          <w:sz w:val="22"/>
          <w:szCs w:val="22"/>
        </w:rPr>
      </w:pPr>
      <w:hyperlink r:id="rId41">
        <w:r>
          <w:rPr>
            <w:color w:val="1155CC"/>
            <w:sz w:val="22"/>
            <w:szCs w:val="22"/>
            <w:u w:val="single"/>
          </w:rPr>
          <w:t>https://docs.google.com/forms/d/e/1FAIpQLSfgEld0FrSrg7XhQpI82BTx47X-HvjqAf1ertkTEEFSYuWkEw/viewform</w:t>
        </w:r>
      </w:hyperlink>
    </w:p>
    <w:p w14:paraId="75EEB004" w14:textId="77777777" w:rsidR="00814052" w:rsidRDefault="00000000">
      <w:pPr>
        <w:spacing w:before="240" w:after="240" w:line="312" w:lineRule="auto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En este sitio encontrará toda la información relacionada con los servicios disponibles, requisitos y horarios de atención.</w:t>
      </w:r>
    </w:p>
    <w:p w14:paraId="5722329C" w14:textId="77777777" w:rsidR="00D6019C" w:rsidRDefault="00D6019C">
      <w:pPr>
        <w:spacing w:before="240" w:after="240" w:line="312" w:lineRule="auto"/>
        <w:jc w:val="both"/>
        <w:rPr>
          <w:b/>
          <w:bCs/>
          <w:color w:val="000000"/>
          <w:sz w:val="22"/>
          <w:szCs w:val="22"/>
          <w:highlight w:val="white"/>
        </w:rPr>
      </w:pPr>
    </w:p>
    <w:p w14:paraId="4D72553A" w14:textId="77777777" w:rsidR="00D6019C" w:rsidRDefault="00D6019C">
      <w:pPr>
        <w:spacing w:before="240" w:after="240" w:line="312" w:lineRule="auto"/>
        <w:jc w:val="both"/>
        <w:rPr>
          <w:b/>
          <w:bCs/>
          <w:color w:val="000000"/>
          <w:sz w:val="22"/>
          <w:szCs w:val="22"/>
          <w:highlight w:val="white"/>
        </w:rPr>
      </w:pPr>
    </w:p>
    <w:p w14:paraId="4A68B442" w14:textId="77777777" w:rsidR="00D6019C" w:rsidRDefault="00D6019C">
      <w:pPr>
        <w:spacing w:before="240" w:after="240" w:line="312" w:lineRule="auto"/>
        <w:jc w:val="both"/>
        <w:rPr>
          <w:b/>
          <w:bCs/>
          <w:color w:val="000000"/>
          <w:sz w:val="22"/>
          <w:szCs w:val="22"/>
          <w:highlight w:val="white"/>
        </w:rPr>
      </w:pPr>
    </w:p>
    <w:p w14:paraId="60E38B61" w14:textId="363C828A" w:rsidR="00814052" w:rsidRDefault="00000000">
      <w:pPr>
        <w:spacing w:before="240" w:after="240" w:line="312" w:lineRule="auto"/>
        <w:jc w:val="both"/>
        <w:rPr>
          <w:b/>
          <w:bCs/>
          <w:color w:val="000000"/>
          <w:sz w:val="22"/>
          <w:szCs w:val="22"/>
          <w:highlight w:val="white"/>
        </w:rPr>
      </w:pPr>
      <w:r>
        <w:rPr>
          <w:b/>
          <w:bCs/>
          <w:color w:val="000000"/>
          <w:sz w:val="22"/>
          <w:szCs w:val="22"/>
          <w:highlight w:val="white"/>
        </w:rPr>
        <w:lastRenderedPageBreak/>
        <w:t>INFRAESTRUCTURA</w:t>
      </w:r>
    </w:p>
    <w:p w14:paraId="1466E0E2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proofErr w:type="spellStart"/>
      <w:r>
        <w:rPr>
          <w:color w:val="434343"/>
          <w:sz w:val="22"/>
          <w:szCs w:val="22"/>
        </w:rPr>
        <w:t>Estimadx</w:t>
      </w:r>
      <w:proofErr w:type="spellEnd"/>
      <w:r>
        <w:rPr>
          <w:color w:val="434343"/>
          <w:sz w:val="22"/>
          <w:szCs w:val="22"/>
        </w:rPr>
        <w:t xml:space="preserve"> [nombre del ciudadano]:</w:t>
      </w:r>
    </w:p>
    <w:p w14:paraId="49CDED02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En atención a su solicitud, le informamos que la Subdirección de Infraestructura y Patrimonio Cultural es la dependencia encargada de orientarle sobre este tema.</w:t>
      </w:r>
    </w:p>
    <w:p w14:paraId="7C0A3453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Puede comunicarse con dicha Subdirección de manera presencial los días martes, en la Carrera 8 No. 9-83, Plaza de Bolívar, en horario de 8:00 a.m. a 12:00 m. y de 2:00 p.m. a 4:00 p.m.</w:t>
      </w:r>
    </w:p>
    <w:p w14:paraId="2E8642BF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Asimismo, puede enviar su solicitud al correo correspondencia.externa@scrd.gov.co. Al hacerlo, recibirá un número de radicado con el cual podrá realizar seguimiento al trámite o respuesta correspondiente.</w:t>
      </w:r>
    </w:p>
    <w:p w14:paraId="6FBB771F" w14:textId="77777777" w:rsidR="00814052" w:rsidRDefault="00000000">
      <w:pPr>
        <w:spacing w:before="240" w:after="240" w:line="312" w:lineRule="auto"/>
        <w:rPr>
          <w:b/>
          <w:bCs/>
          <w:color w:val="000000"/>
          <w:sz w:val="22"/>
          <w:szCs w:val="22"/>
          <w:highlight w:val="white"/>
        </w:rPr>
      </w:pPr>
      <w:r>
        <w:rPr>
          <w:b/>
          <w:bCs/>
          <w:color w:val="000000"/>
          <w:sz w:val="22"/>
          <w:szCs w:val="22"/>
          <w:highlight w:val="white"/>
        </w:rPr>
        <w:t>PERSONAS JURÍDICAS</w:t>
      </w:r>
    </w:p>
    <w:p w14:paraId="05D5C305" w14:textId="77777777" w:rsidR="00814052" w:rsidRDefault="00000000">
      <w:pPr>
        <w:spacing w:before="240" w:after="240" w:line="312" w:lineRule="auto"/>
        <w:rPr>
          <w:color w:val="434343"/>
          <w:sz w:val="22"/>
          <w:szCs w:val="22"/>
        </w:rPr>
      </w:pPr>
      <w:proofErr w:type="spellStart"/>
      <w:r>
        <w:rPr>
          <w:color w:val="434343"/>
          <w:sz w:val="22"/>
          <w:szCs w:val="22"/>
        </w:rPr>
        <w:t>Estimadx</w:t>
      </w:r>
      <w:proofErr w:type="spellEnd"/>
      <w:r>
        <w:rPr>
          <w:color w:val="434343"/>
          <w:sz w:val="22"/>
          <w:szCs w:val="22"/>
        </w:rPr>
        <w:t xml:space="preserve"> [nombre del ciudadano]:</w:t>
      </w:r>
    </w:p>
    <w:p w14:paraId="74A759E0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En atención a su consulta, le informamos que la Dirección de Personas Jurídicas es la dependencia encargada de brindarle la información y orientación correspondiente.</w:t>
      </w:r>
    </w:p>
    <w:p w14:paraId="532FD604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Puede comunicarse con esta dirección a través de los siguientes canales de atención:</w:t>
      </w:r>
    </w:p>
    <w:p w14:paraId="6D324A2A" w14:textId="77777777" w:rsidR="00814052" w:rsidRDefault="00000000">
      <w:pPr>
        <w:spacing w:before="240" w:after="240" w:line="312" w:lineRule="auto"/>
        <w:jc w:val="both"/>
        <w:rPr>
          <w:i/>
          <w:iCs/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• Chat en línea:</w:t>
      </w:r>
      <w:hyperlink r:id="rId42">
        <w:r>
          <w:rPr>
            <w:color w:val="434343"/>
            <w:sz w:val="22"/>
            <w:szCs w:val="22"/>
          </w:rPr>
          <w:t xml:space="preserve"> </w:t>
        </w:r>
      </w:hyperlink>
      <w:hyperlink r:id="rId43">
        <w:r>
          <w:rPr>
            <w:color w:val="1155CC"/>
            <w:sz w:val="22"/>
            <w:szCs w:val="22"/>
            <w:u w:val="single"/>
          </w:rPr>
          <w:t>https://www.culturarecreacionydeporte.gov.co/es/personas-juridicas</w:t>
        </w:r>
        <w:r>
          <w:rPr>
            <w:color w:val="1155CC"/>
            <w:sz w:val="22"/>
            <w:szCs w:val="22"/>
            <w:u w:val="single"/>
          </w:rPr>
          <w:br/>
        </w:r>
      </w:hyperlink>
      <w:r>
        <w:rPr>
          <w:color w:val="434343"/>
          <w:sz w:val="22"/>
          <w:szCs w:val="22"/>
        </w:rPr>
        <w:t xml:space="preserve"> </w:t>
      </w:r>
      <w:r>
        <w:rPr>
          <w:i/>
          <w:iCs/>
          <w:color w:val="434343"/>
          <w:sz w:val="22"/>
          <w:szCs w:val="22"/>
        </w:rPr>
        <w:t>Horario de atención: lunes a viernes, de 8:00 a.m. a 4:00 p.m.</w:t>
      </w:r>
    </w:p>
    <w:p w14:paraId="3D5430FB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• Correo electrónico: tramitespersonasjuridicas@scrd.gov.co</w:t>
      </w:r>
    </w:p>
    <w:p w14:paraId="61E7F39C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• Teléfono: (601) 327 48 50, extensiones 706, 708, 711 y 712</w:t>
      </w:r>
    </w:p>
    <w:p w14:paraId="1A798D21" w14:textId="77777777" w:rsidR="00814052" w:rsidRDefault="00000000">
      <w:pPr>
        <w:spacing w:before="240" w:after="240" w:line="312" w:lineRule="auto"/>
        <w:rPr>
          <w:b/>
          <w:bCs/>
          <w:color w:val="000000"/>
          <w:sz w:val="22"/>
          <w:szCs w:val="22"/>
          <w:highlight w:val="white"/>
        </w:rPr>
      </w:pPr>
      <w:r>
        <w:rPr>
          <w:b/>
          <w:bCs/>
          <w:color w:val="000000"/>
          <w:sz w:val="22"/>
          <w:szCs w:val="22"/>
          <w:highlight w:val="white"/>
        </w:rPr>
        <w:t>INACTIVIDAD</w:t>
      </w:r>
    </w:p>
    <w:p w14:paraId="4427DC37" w14:textId="77777777" w:rsidR="00814052" w:rsidRDefault="00000000">
      <w:pPr>
        <w:spacing w:before="240" w:after="240" w:line="312" w:lineRule="auto"/>
        <w:jc w:val="both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Por inactividad en la comunicación, se da por finalizada la conversación. Gracias por comunicarse con la Secretaría Distrital de Cultura, Recreación y Deporte. Estamos para servirle.</w:t>
      </w:r>
    </w:p>
    <w:p w14:paraId="483810C8" w14:textId="77777777" w:rsidR="00814052" w:rsidRDefault="00000000">
      <w:pPr>
        <w:spacing w:before="240" w:after="240" w:line="312" w:lineRule="auto"/>
        <w:rPr>
          <w:color w:val="1155CC"/>
          <w:sz w:val="22"/>
          <w:szCs w:val="22"/>
          <w:u w:val="single"/>
        </w:rPr>
      </w:pPr>
      <w:r>
        <w:rPr>
          <w:color w:val="434343"/>
          <w:sz w:val="22"/>
          <w:szCs w:val="22"/>
        </w:rPr>
        <w:t>Le invitamos a realizar sus consultas, trámites y solicitudes de servicios a través de nuestro sitio web:</w:t>
      </w:r>
      <w:r>
        <w:rPr>
          <w:color w:val="434343"/>
          <w:sz w:val="22"/>
          <w:szCs w:val="22"/>
        </w:rPr>
        <w:br/>
        <w:t xml:space="preserve"> 👉</w:t>
      </w:r>
      <w:hyperlink r:id="rId44">
        <w:r>
          <w:rPr>
            <w:color w:val="434343"/>
            <w:sz w:val="22"/>
            <w:szCs w:val="22"/>
          </w:rPr>
          <w:t xml:space="preserve"> </w:t>
        </w:r>
      </w:hyperlink>
      <w:hyperlink r:id="rId45">
        <w:r>
          <w:rPr>
            <w:color w:val="1155CC"/>
            <w:sz w:val="22"/>
            <w:szCs w:val="22"/>
            <w:u w:val="single"/>
          </w:rPr>
          <w:t>https://acortar.link/NOOq5U</w:t>
        </w:r>
      </w:hyperlink>
    </w:p>
    <w:p w14:paraId="29E8AA97" w14:textId="77777777" w:rsidR="00814052" w:rsidRDefault="00000000">
      <w:pPr>
        <w:spacing w:before="240" w:after="240" w:line="312" w:lineRule="auto"/>
        <w:rPr>
          <w:color w:val="1155CC"/>
          <w:sz w:val="22"/>
          <w:szCs w:val="22"/>
          <w:u w:val="single"/>
        </w:rPr>
      </w:pPr>
      <w:r>
        <w:rPr>
          <w:color w:val="434343"/>
          <w:sz w:val="22"/>
          <w:szCs w:val="22"/>
        </w:rPr>
        <w:t>Además, le agradecemos calificar la atención recibida en el siguiente enlace:</w:t>
      </w:r>
      <w:r>
        <w:rPr>
          <w:color w:val="434343"/>
          <w:sz w:val="22"/>
          <w:szCs w:val="22"/>
        </w:rPr>
        <w:br/>
        <w:t xml:space="preserve"> 📝</w:t>
      </w:r>
      <w:hyperlink r:id="rId46">
        <w:r>
          <w:rPr>
            <w:color w:val="434343"/>
            <w:sz w:val="22"/>
            <w:szCs w:val="22"/>
          </w:rPr>
          <w:t xml:space="preserve"> </w:t>
        </w:r>
      </w:hyperlink>
      <w:hyperlink r:id="rId47">
        <w:r>
          <w:rPr>
            <w:color w:val="1155CC"/>
            <w:sz w:val="22"/>
            <w:szCs w:val="22"/>
            <w:u w:val="single"/>
          </w:rPr>
          <w:t>https://acortar.link/acQRUJ</w:t>
        </w:r>
      </w:hyperlink>
    </w:p>
    <w:p w14:paraId="5DE525D7" w14:textId="77777777" w:rsidR="00814052" w:rsidRDefault="00000000">
      <w:pPr>
        <w:spacing w:before="240" w:after="240" w:line="312" w:lineRule="auto"/>
        <w:rPr>
          <w:b/>
          <w:bCs/>
          <w:color w:val="000000"/>
          <w:sz w:val="22"/>
          <w:szCs w:val="22"/>
          <w:highlight w:val="white"/>
        </w:rPr>
      </w:pPr>
      <w:r>
        <w:rPr>
          <w:b/>
          <w:bCs/>
          <w:color w:val="000000"/>
          <w:sz w:val="22"/>
          <w:szCs w:val="22"/>
          <w:highlight w:val="white"/>
        </w:rPr>
        <w:lastRenderedPageBreak/>
        <w:t>CIERRE</w:t>
      </w:r>
    </w:p>
    <w:p w14:paraId="3AE991C8" w14:textId="77777777" w:rsidR="00814052" w:rsidRDefault="00000000">
      <w:pPr>
        <w:spacing w:before="240" w:after="240" w:line="312" w:lineRule="auto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¡Ha sido un gusto atenderle!</w:t>
      </w:r>
    </w:p>
    <w:p w14:paraId="2D8A75FB" w14:textId="77777777" w:rsidR="00814052" w:rsidRDefault="00000000">
      <w:pPr>
        <w:spacing w:before="240" w:after="240" w:line="312" w:lineRule="auto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Recuerde que, ante cualquier duda, puede volver a contactarse con nosotros.</w:t>
      </w:r>
    </w:p>
    <w:p w14:paraId="33DCED3C" w14:textId="77777777" w:rsidR="00814052" w:rsidRDefault="00000000">
      <w:pPr>
        <w:spacing w:before="240" w:after="240" w:line="312" w:lineRule="auto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💛 ¡Bogotá, mi Ciudad, mi Casa!</w:t>
      </w:r>
    </w:p>
    <w:p w14:paraId="3D85E27A" w14:textId="77777777" w:rsidR="00814052" w:rsidRDefault="00000000">
      <w:pPr>
        <w:spacing w:before="240" w:after="240" w:line="312" w:lineRule="auto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Estamos comprometidos con mejorar nuestro servicio.</w:t>
      </w:r>
    </w:p>
    <w:p w14:paraId="544E2754" w14:textId="77777777" w:rsidR="00814052" w:rsidRDefault="00000000">
      <w:pPr>
        <w:spacing w:before="240" w:after="240" w:line="312" w:lineRule="auto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Le invitamos a calificar la atención recibida en el siguiente enlace:</w:t>
      </w:r>
    </w:p>
    <w:p w14:paraId="5547A685" w14:textId="77777777" w:rsidR="00814052" w:rsidRDefault="00000000">
      <w:pPr>
        <w:spacing w:before="240" w:after="240" w:line="312" w:lineRule="auto"/>
        <w:rPr>
          <w:color w:val="434343"/>
          <w:sz w:val="22"/>
          <w:szCs w:val="22"/>
        </w:rPr>
      </w:pPr>
      <w:r>
        <w:rPr>
          <w:color w:val="434343"/>
          <w:sz w:val="22"/>
          <w:szCs w:val="22"/>
        </w:rPr>
        <w:t>https://acortar.link/acQRUJ</w:t>
      </w:r>
    </w:p>
    <w:p w14:paraId="38CC1076" w14:textId="49C554C3" w:rsidR="00814052" w:rsidRDefault="00D6019C">
      <w:pPr>
        <w:spacing w:before="240" w:after="240" w:line="312" w:lineRule="auto"/>
        <w:rPr>
          <w:sz w:val="22"/>
          <w:szCs w:val="22"/>
        </w:rPr>
      </w:pPr>
      <w:r>
        <w:rPr>
          <w:color w:val="434343"/>
          <w:sz w:val="22"/>
          <w:szCs w:val="22"/>
        </w:rPr>
        <w:t xml:space="preserve">¡Feliz día! </w:t>
      </w:r>
    </w:p>
    <w:sectPr w:rsidR="00814052">
      <w:headerReference w:type="default" r:id="rId48"/>
      <w:pgSz w:w="12240" w:h="15840"/>
      <w:pgMar w:top="1134" w:right="1134" w:bottom="1134" w:left="1134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B5C326" w14:textId="77777777" w:rsidR="0091572E" w:rsidRDefault="0091572E">
      <w:r>
        <w:separator/>
      </w:r>
    </w:p>
  </w:endnote>
  <w:endnote w:type="continuationSeparator" w:id="0">
    <w:p w14:paraId="0A6DAE69" w14:textId="77777777" w:rsidR="0091572E" w:rsidRDefault="009157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  <w:embedRegular r:id="rId1" w:fontKey="{10C80395-B71D-41AE-A045-435870F4680B}"/>
    <w:embedBold r:id="rId2" w:fontKey="{FFCD1C25-DBC1-484B-B8C6-F8EA055797F1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fontKey="{D565B72F-DE2B-4558-87D2-01C14C0D635A}"/>
    <w:embedBold r:id="rId4" w:fontKey="{90977606-C885-4206-962A-80CF5166C444}"/>
    <w:embedItalic r:id="rId5" w:fontKey="{9FE10F6C-3F98-4F7A-A1D0-F382726D9EE2}"/>
  </w:font>
  <w:font w:name="MS Sans Serif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E641CA09-36FD-4044-92C8-51090ADADC89}"/>
    <w:embedItalic r:id="rId7" w:fontKey="{152DCC8A-5F25-457B-A7F0-E75D35D04C7A}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  <w:embedRegular r:id="rId8" w:fontKey="{20F760A1-3B20-4236-96B8-7DC76082F6AC}"/>
  </w:font>
  <w:font w:name="Microsoft YaHei">
    <w:panose1 w:val="020B0503020204020204"/>
    <w:charset w:val="00"/>
    <w:family w:val="roman"/>
    <w:notTrueType/>
    <w:pitch w:val="default"/>
    <w:embedRegular r:id="rId9" w:fontKey="{07FF0A77-85FF-40A2-A1E8-49211190F20C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10" w:fontKey="{54AB7B71-8DD6-4D58-819F-E4C7D5D187BD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ACCC366F-C262-4958-8294-6BB0DCDEDB07}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  <w:embedRegular r:id="rId12" w:fontKey="{D3B318D7-B2F7-40E2-9D2C-2160B0AC8A23}"/>
    <w:embedBold r:id="rId13" w:fontKey="{D4344795-DCE5-4FFA-861C-762A6EA47CEE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93EF10" w14:textId="77777777" w:rsidR="0091572E" w:rsidRDefault="0091572E">
      <w:r>
        <w:separator/>
      </w:r>
    </w:p>
  </w:footnote>
  <w:footnote w:type="continuationSeparator" w:id="0">
    <w:p w14:paraId="266C4245" w14:textId="77777777" w:rsidR="0091572E" w:rsidRDefault="0091572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643213" w14:textId="77777777" w:rsidR="00814052" w:rsidRDefault="00814052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  <w:rPr>
        <w:rFonts w:ascii="Arial Narrow" w:eastAsia="Arial Narrow" w:hAnsi="Arial Narrow" w:cs="Arial Narrow"/>
        <w:sz w:val="24"/>
        <w:szCs w:val="24"/>
      </w:rPr>
    </w:pPr>
  </w:p>
  <w:tbl>
    <w:tblPr>
      <w:tblStyle w:val="a3"/>
      <w:tblW w:w="9918" w:type="dxa"/>
      <w:tblInd w:w="-5" w:type="dxa"/>
      <w:tblBorders>
        <w:top w:val="single" w:sz="4" w:space="0" w:color="000001"/>
        <w:left w:val="single" w:sz="4" w:space="0" w:color="000001"/>
        <w:bottom w:val="single" w:sz="4" w:space="0" w:color="000001"/>
        <w:insideH w:val="single" w:sz="4" w:space="0" w:color="000001"/>
      </w:tblBorders>
      <w:tblLayout w:type="fixed"/>
      <w:tblLook w:val="0400" w:firstRow="0" w:lastRow="0" w:firstColumn="0" w:lastColumn="0" w:noHBand="0" w:noVBand="1"/>
    </w:tblPr>
    <w:tblGrid>
      <w:gridCol w:w="1724"/>
      <w:gridCol w:w="5501"/>
      <w:gridCol w:w="2693"/>
    </w:tblGrid>
    <w:tr w:rsidR="00814052" w14:paraId="48B95077" w14:textId="77777777">
      <w:trPr>
        <w:trHeight w:val="307"/>
      </w:trPr>
      <w:tc>
        <w:tcPr>
          <w:tcW w:w="1724" w:type="dxa"/>
          <w:vMerge w:val="restart"/>
          <w:tcBorders>
            <w:top w:val="single" w:sz="4" w:space="0" w:color="000001"/>
            <w:left w:val="single" w:sz="4" w:space="0" w:color="000001"/>
            <w:bottom w:val="single" w:sz="4" w:space="0" w:color="000001"/>
          </w:tcBorders>
          <w:shd w:val="clear" w:color="auto" w:fill="auto"/>
          <w:tcMar>
            <w:left w:w="-5" w:type="dxa"/>
          </w:tcMar>
        </w:tcPr>
        <w:p w14:paraId="7DE1ECC6" w14:textId="77777777" w:rsidR="00814052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jc w:val="center"/>
            <w:rPr>
              <w:b/>
              <w:bCs/>
            </w:rPr>
          </w:pPr>
          <w:r>
            <w:rPr>
              <w:noProof/>
            </w:rPr>
            <w:drawing>
              <wp:anchor distT="0" distB="0" distL="114300" distR="114300" simplePos="0" relativeHeight="251658240" behindDoc="0" locked="0" layoutInCell="1" hidden="0" allowOverlap="1" wp14:anchorId="2D9B27D9" wp14:editId="34548D58">
                <wp:simplePos x="0" y="0"/>
                <wp:positionH relativeFrom="column">
                  <wp:posOffset>238760</wp:posOffset>
                </wp:positionH>
                <wp:positionV relativeFrom="paragraph">
                  <wp:posOffset>133985</wp:posOffset>
                </wp:positionV>
                <wp:extent cx="720930" cy="685800"/>
                <wp:effectExtent l="0" t="0" r="0" b="0"/>
                <wp:wrapNone/>
                <wp:docPr id="12" name="image1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20930" cy="6858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5501" w:type="dxa"/>
          <w:vMerge w:val="restart"/>
          <w:tcBorders>
            <w:top w:val="single" w:sz="4" w:space="0" w:color="000001"/>
            <w:left w:val="single" w:sz="4" w:space="0" w:color="000001"/>
            <w:bottom w:val="single" w:sz="4" w:space="0" w:color="000001"/>
          </w:tcBorders>
          <w:shd w:val="clear" w:color="auto" w:fill="auto"/>
          <w:tcMar>
            <w:left w:w="-5" w:type="dxa"/>
          </w:tcMar>
          <w:vAlign w:val="center"/>
        </w:tcPr>
        <w:p w14:paraId="5F455B18" w14:textId="77777777" w:rsidR="00814052" w:rsidRDefault="00000000">
          <w:pPr>
            <w:keepNext/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419"/>
              <w:tab w:val="right" w:pos="8838"/>
            </w:tabs>
            <w:jc w:val="center"/>
            <w:rPr>
              <w:rFonts w:ascii="Arial Narrow" w:eastAsia="Arial Narrow" w:hAnsi="Arial Narrow" w:cs="Arial Narrow"/>
              <w:color w:val="000000"/>
              <w:sz w:val="24"/>
              <w:szCs w:val="24"/>
            </w:rPr>
          </w:pPr>
          <w:r>
            <w:rPr>
              <w:rFonts w:ascii="Arial Narrow" w:eastAsia="Arial Narrow" w:hAnsi="Arial Narrow" w:cs="Arial Narrow"/>
              <w:b/>
              <w:bCs/>
              <w:color w:val="000000"/>
              <w:sz w:val="24"/>
              <w:szCs w:val="24"/>
            </w:rPr>
            <w:t>GESTIÓN DEL RELACIONAMIENTO CON LA CIUDADANÍA</w:t>
          </w:r>
        </w:p>
      </w:tc>
      <w:tc>
        <w:tcPr>
          <w:tcW w:w="2693" w:type="dxa"/>
          <w:tcBorders>
            <w:top w:val="single" w:sz="4" w:space="0" w:color="000001"/>
            <w:left w:val="single" w:sz="4" w:space="0" w:color="000001"/>
            <w:bottom w:val="single" w:sz="4" w:space="0" w:color="000001"/>
            <w:right w:val="single" w:sz="4" w:space="0" w:color="000001"/>
          </w:tcBorders>
          <w:shd w:val="clear" w:color="auto" w:fill="auto"/>
          <w:tcMar>
            <w:left w:w="-5" w:type="dxa"/>
          </w:tcMar>
          <w:vAlign w:val="center"/>
        </w:tcPr>
        <w:p w14:paraId="02C4889B" w14:textId="77777777" w:rsidR="00814052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rPr>
              <w:rFonts w:ascii="Arial Narrow" w:eastAsia="Arial Narrow" w:hAnsi="Arial Narrow" w:cs="Arial Narrow"/>
            </w:rPr>
          </w:pPr>
          <w:r>
            <w:rPr>
              <w:rFonts w:ascii="Arial Narrow" w:eastAsia="Arial Narrow" w:hAnsi="Arial Narrow" w:cs="Arial Narrow"/>
            </w:rPr>
            <w:t>Código: RCC-PR-02-FR-05</w:t>
          </w:r>
        </w:p>
      </w:tc>
    </w:tr>
    <w:tr w:rsidR="00814052" w14:paraId="6E9C7807" w14:textId="77777777">
      <w:trPr>
        <w:trHeight w:val="374"/>
      </w:trPr>
      <w:tc>
        <w:tcPr>
          <w:tcW w:w="1724" w:type="dxa"/>
          <w:vMerge/>
          <w:tcBorders>
            <w:top w:val="single" w:sz="4" w:space="0" w:color="000001"/>
            <w:left w:val="single" w:sz="4" w:space="0" w:color="000001"/>
            <w:bottom w:val="single" w:sz="4" w:space="0" w:color="000001"/>
          </w:tcBorders>
          <w:shd w:val="clear" w:color="auto" w:fill="auto"/>
          <w:tcMar>
            <w:left w:w="-5" w:type="dxa"/>
          </w:tcMar>
        </w:tcPr>
        <w:p w14:paraId="0850BAE1" w14:textId="77777777" w:rsidR="00814052" w:rsidRDefault="00814052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</w:rPr>
          </w:pPr>
        </w:p>
      </w:tc>
      <w:tc>
        <w:tcPr>
          <w:tcW w:w="5501" w:type="dxa"/>
          <w:vMerge/>
          <w:tcBorders>
            <w:top w:val="single" w:sz="4" w:space="0" w:color="000001"/>
            <w:left w:val="single" w:sz="4" w:space="0" w:color="000001"/>
            <w:bottom w:val="single" w:sz="4" w:space="0" w:color="000001"/>
          </w:tcBorders>
          <w:shd w:val="clear" w:color="auto" w:fill="auto"/>
          <w:tcMar>
            <w:left w:w="-5" w:type="dxa"/>
          </w:tcMar>
          <w:vAlign w:val="center"/>
        </w:tcPr>
        <w:p w14:paraId="1C1E0575" w14:textId="77777777" w:rsidR="00814052" w:rsidRDefault="00814052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</w:rPr>
          </w:pPr>
        </w:p>
      </w:tc>
      <w:tc>
        <w:tcPr>
          <w:tcW w:w="2693" w:type="dxa"/>
          <w:tcBorders>
            <w:top w:val="single" w:sz="4" w:space="0" w:color="000001"/>
            <w:left w:val="single" w:sz="4" w:space="0" w:color="000001"/>
            <w:bottom w:val="single" w:sz="4" w:space="0" w:color="000001"/>
            <w:right w:val="single" w:sz="4" w:space="0" w:color="000001"/>
          </w:tcBorders>
          <w:shd w:val="clear" w:color="auto" w:fill="auto"/>
          <w:tcMar>
            <w:left w:w="-5" w:type="dxa"/>
          </w:tcMar>
          <w:vAlign w:val="center"/>
        </w:tcPr>
        <w:p w14:paraId="46C42A6D" w14:textId="5F78D826" w:rsidR="00814052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rPr>
              <w:rFonts w:ascii="Arial Narrow" w:eastAsia="Arial Narrow" w:hAnsi="Arial Narrow" w:cs="Arial Narrow"/>
              <w:sz w:val="22"/>
              <w:szCs w:val="22"/>
            </w:rPr>
          </w:pPr>
          <w:r>
            <w:rPr>
              <w:rFonts w:ascii="Arial Narrow" w:eastAsia="Arial Narrow" w:hAnsi="Arial Narrow" w:cs="Arial Narrow"/>
            </w:rPr>
            <w:t xml:space="preserve">Fecha: </w:t>
          </w:r>
          <w:r w:rsidR="005052A1">
            <w:rPr>
              <w:rFonts w:ascii="Arial Narrow" w:eastAsia="Arial Narrow" w:hAnsi="Arial Narrow" w:cs="Arial Narrow"/>
            </w:rPr>
            <w:t>27</w:t>
          </w:r>
          <w:r>
            <w:rPr>
              <w:rFonts w:ascii="Arial Narrow" w:eastAsia="Arial Narrow" w:hAnsi="Arial Narrow" w:cs="Arial Narrow"/>
            </w:rPr>
            <w:t>/11/2025</w:t>
          </w:r>
        </w:p>
      </w:tc>
    </w:tr>
    <w:tr w:rsidR="00814052" w14:paraId="6987D763" w14:textId="77777777">
      <w:trPr>
        <w:trHeight w:val="423"/>
      </w:trPr>
      <w:tc>
        <w:tcPr>
          <w:tcW w:w="1724" w:type="dxa"/>
          <w:vMerge/>
          <w:tcBorders>
            <w:top w:val="single" w:sz="4" w:space="0" w:color="000001"/>
            <w:left w:val="single" w:sz="4" w:space="0" w:color="000001"/>
            <w:bottom w:val="single" w:sz="4" w:space="0" w:color="000001"/>
          </w:tcBorders>
          <w:shd w:val="clear" w:color="auto" w:fill="auto"/>
          <w:tcMar>
            <w:left w:w="-5" w:type="dxa"/>
          </w:tcMar>
        </w:tcPr>
        <w:p w14:paraId="03B59BFC" w14:textId="77777777" w:rsidR="00814052" w:rsidRDefault="00814052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  <w:sz w:val="22"/>
              <w:szCs w:val="22"/>
            </w:rPr>
          </w:pPr>
        </w:p>
      </w:tc>
      <w:tc>
        <w:tcPr>
          <w:tcW w:w="5501" w:type="dxa"/>
          <w:vMerge w:val="restart"/>
          <w:tcBorders>
            <w:top w:val="single" w:sz="4" w:space="0" w:color="000001"/>
            <w:left w:val="single" w:sz="4" w:space="0" w:color="000001"/>
            <w:bottom w:val="single" w:sz="4" w:space="0" w:color="000001"/>
          </w:tcBorders>
          <w:shd w:val="clear" w:color="auto" w:fill="auto"/>
          <w:tcMar>
            <w:left w:w="-5" w:type="dxa"/>
          </w:tcMar>
          <w:vAlign w:val="center"/>
        </w:tcPr>
        <w:p w14:paraId="692DB456" w14:textId="77777777" w:rsidR="00814052" w:rsidRDefault="00000000">
          <w:pPr>
            <w:tabs>
              <w:tab w:val="center" w:pos="4419"/>
              <w:tab w:val="right" w:pos="8838"/>
            </w:tabs>
            <w:jc w:val="center"/>
            <w:rPr>
              <w:rFonts w:ascii="Arial Narrow" w:eastAsia="Arial Narrow" w:hAnsi="Arial Narrow" w:cs="Arial Narrow"/>
              <w:color w:val="000000"/>
              <w:sz w:val="24"/>
              <w:szCs w:val="24"/>
            </w:rPr>
          </w:pPr>
          <w:r>
            <w:rPr>
              <w:rFonts w:ascii="Arial Narrow" w:eastAsia="Arial Narrow" w:hAnsi="Arial Narrow" w:cs="Arial Narrow"/>
              <w:b/>
              <w:bCs/>
              <w:color w:val="000000"/>
              <w:sz w:val="24"/>
              <w:szCs w:val="24"/>
            </w:rPr>
            <w:t>PLANTILLAS DE RESPUESTA CANALES DE ATENCIÓN</w:t>
          </w:r>
        </w:p>
      </w:tc>
      <w:tc>
        <w:tcPr>
          <w:tcW w:w="2693" w:type="dxa"/>
          <w:tcBorders>
            <w:top w:val="single" w:sz="4" w:space="0" w:color="000001"/>
            <w:left w:val="single" w:sz="4" w:space="0" w:color="000001"/>
            <w:bottom w:val="single" w:sz="4" w:space="0" w:color="000001"/>
            <w:right w:val="single" w:sz="4" w:space="0" w:color="000001"/>
          </w:tcBorders>
          <w:shd w:val="clear" w:color="auto" w:fill="auto"/>
          <w:tcMar>
            <w:left w:w="-5" w:type="dxa"/>
          </w:tcMar>
          <w:vAlign w:val="center"/>
        </w:tcPr>
        <w:p w14:paraId="196C4460" w14:textId="77777777" w:rsidR="00814052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rPr>
              <w:rFonts w:ascii="Arial Narrow" w:eastAsia="Arial Narrow" w:hAnsi="Arial Narrow" w:cs="Arial Narrow"/>
              <w:sz w:val="22"/>
              <w:szCs w:val="22"/>
            </w:rPr>
          </w:pPr>
          <w:r>
            <w:rPr>
              <w:rFonts w:ascii="Arial Narrow" w:eastAsia="Arial Narrow" w:hAnsi="Arial Narrow" w:cs="Arial Narrow"/>
            </w:rPr>
            <w:t>Versión: 02</w:t>
          </w:r>
        </w:p>
      </w:tc>
    </w:tr>
    <w:tr w:rsidR="00814052" w14:paraId="542D1A61" w14:textId="77777777">
      <w:trPr>
        <w:trHeight w:val="372"/>
      </w:trPr>
      <w:tc>
        <w:tcPr>
          <w:tcW w:w="1724" w:type="dxa"/>
          <w:vMerge/>
          <w:tcBorders>
            <w:top w:val="single" w:sz="4" w:space="0" w:color="000001"/>
            <w:left w:val="single" w:sz="4" w:space="0" w:color="000001"/>
            <w:bottom w:val="single" w:sz="4" w:space="0" w:color="000001"/>
          </w:tcBorders>
          <w:shd w:val="clear" w:color="auto" w:fill="auto"/>
          <w:tcMar>
            <w:left w:w="-5" w:type="dxa"/>
          </w:tcMar>
        </w:tcPr>
        <w:p w14:paraId="1B5ED9DE" w14:textId="77777777" w:rsidR="00814052" w:rsidRDefault="00814052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  <w:sz w:val="22"/>
              <w:szCs w:val="22"/>
            </w:rPr>
          </w:pPr>
        </w:p>
      </w:tc>
      <w:tc>
        <w:tcPr>
          <w:tcW w:w="5501" w:type="dxa"/>
          <w:vMerge/>
          <w:tcBorders>
            <w:top w:val="single" w:sz="4" w:space="0" w:color="000001"/>
            <w:left w:val="single" w:sz="4" w:space="0" w:color="000001"/>
            <w:bottom w:val="single" w:sz="4" w:space="0" w:color="000001"/>
          </w:tcBorders>
          <w:shd w:val="clear" w:color="auto" w:fill="auto"/>
          <w:tcMar>
            <w:left w:w="-5" w:type="dxa"/>
          </w:tcMar>
          <w:vAlign w:val="center"/>
        </w:tcPr>
        <w:p w14:paraId="20D8D884" w14:textId="77777777" w:rsidR="00814052" w:rsidRDefault="00814052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76" w:lineRule="auto"/>
            <w:rPr>
              <w:rFonts w:ascii="Arial Narrow" w:eastAsia="Arial Narrow" w:hAnsi="Arial Narrow" w:cs="Arial Narrow"/>
              <w:sz w:val="22"/>
              <w:szCs w:val="22"/>
            </w:rPr>
          </w:pPr>
        </w:p>
      </w:tc>
      <w:tc>
        <w:tcPr>
          <w:tcW w:w="2693" w:type="dxa"/>
          <w:tcBorders>
            <w:top w:val="single" w:sz="4" w:space="0" w:color="000001"/>
            <w:left w:val="single" w:sz="4" w:space="0" w:color="000001"/>
            <w:bottom w:val="single" w:sz="4" w:space="0" w:color="000001"/>
            <w:right w:val="single" w:sz="4" w:space="0" w:color="000001"/>
          </w:tcBorders>
          <w:shd w:val="clear" w:color="auto" w:fill="auto"/>
          <w:tcMar>
            <w:left w:w="-5" w:type="dxa"/>
          </w:tcMar>
          <w:vAlign w:val="center"/>
        </w:tcPr>
        <w:p w14:paraId="39F702A4" w14:textId="77777777" w:rsidR="00814052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rPr>
              <w:rFonts w:ascii="Arial Narrow" w:eastAsia="Arial Narrow" w:hAnsi="Arial Narrow" w:cs="Arial Narrow"/>
              <w:sz w:val="22"/>
              <w:szCs w:val="22"/>
            </w:rPr>
          </w:pPr>
          <w:r>
            <w:rPr>
              <w:rFonts w:ascii="Arial Narrow" w:eastAsia="Arial Narrow" w:hAnsi="Arial Narrow" w:cs="Arial Narrow"/>
            </w:rPr>
            <w:t xml:space="preserve">Página </w:t>
          </w:r>
          <w:r>
            <w:rPr>
              <w:rFonts w:ascii="Arial Narrow" w:eastAsia="Arial Narrow" w:hAnsi="Arial Narrow" w:cs="Arial Narrow"/>
            </w:rPr>
            <w:fldChar w:fldCharType="begin"/>
          </w:r>
          <w:r>
            <w:rPr>
              <w:rFonts w:ascii="Arial Narrow" w:eastAsia="Arial Narrow" w:hAnsi="Arial Narrow" w:cs="Arial Narrow"/>
            </w:rPr>
            <w:instrText>PAGE</w:instrText>
          </w:r>
          <w:r>
            <w:rPr>
              <w:rFonts w:ascii="Arial Narrow" w:eastAsia="Arial Narrow" w:hAnsi="Arial Narrow" w:cs="Arial Narrow"/>
            </w:rPr>
            <w:fldChar w:fldCharType="separate"/>
          </w:r>
          <w:r w:rsidR="005052A1">
            <w:rPr>
              <w:rFonts w:ascii="Arial Narrow" w:eastAsia="Arial Narrow" w:hAnsi="Arial Narrow" w:cs="Arial Narrow"/>
              <w:noProof/>
            </w:rPr>
            <w:t>1</w:t>
          </w:r>
          <w:r>
            <w:rPr>
              <w:rFonts w:ascii="Arial Narrow" w:eastAsia="Arial Narrow" w:hAnsi="Arial Narrow" w:cs="Arial Narrow"/>
            </w:rPr>
            <w:fldChar w:fldCharType="end"/>
          </w:r>
          <w:r>
            <w:rPr>
              <w:rFonts w:ascii="Arial Narrow" w:eastAsia="Arial Narrow" w:hAnsi="Arial Narrow" w:cs="Arial Narrow"/>
            </w:rPr>
            <w:t xml:space="preserve"> de </w:t>
          </w:r>
          <w:r>
            <w:rPr>
              <w:rFonts w:ascii="Arial Narrow" w:eastAsia="Arial Narrow" w:hAnsi="Arial Narrow" w:cs="Arial Narrow"/>
            </w:rPr>
            <w:fldChar w:fldCharType="begin"/>
          </w:r>
          <w:r>
            <w:rPr>
              <w:rFonts w:ascii="Arial Narrow" w:eastAsia="Arial Narrow" w:hAnsi="Arial Narrow" w:cs="Arial Narrow"/>
            </w:rPr>
            <w:instrText>NUMPAGES</w:instrText>
          </w:r>
          <w:r>
            <w:rPr>
              <w:rFonts w:ascii="Arial Narrow" w:eastAsia="Arial Narrow" w:hAnsi="Arial Narrow" w:cs="Arial Narrow"/>
            </w:rPr>
            <w:fldChar w:fldCharType="separate"/>
          </w:r>
          <w:r w:rsidR="005052A1">
            <w:rPr>
              <w:rFonts w:ascii="Arial Narrow" w:eastAsia="Arial Narrow" w:hAnsi="Arial Narrow" w:cs="Arial Narrow"/>
              <w:noProof/>
            </w:rPr>
            <w:t>2</w:t>
          </w:r>
          <w:r>
            <w:rPr>
              <w:rFonts w:ascii="Arial Narrow" w:eastAsia="Arial Narrow" w:hAnsi="Arial Narrow" w:cs="Arial Narrow"/>
            </w:rPr>
            <w:fldChar w:fldCharType="end"/>
          </w:r>
        </w:p>
      </w:tc>
    </w:tr>
  </w:tbl>
  <w:p w14:paraId="6159DC0B" w14:textId="77777777" w:rsidR="00814052" w:rsidRDefault="00814052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9B32BB"/>
    <w:multiLevelType w:val="multilevel"/>
    <w:tmpl w:val="C734ACD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num w:numId="1" w16cid:durableId="107763595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14052"/>
    <w:rsid w:val="005052A1"/>
    <w:rsid w:val="00814052"/>
    <w:rsid w:val="0091572E"/>
    <w:rsid w:val="00D601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A6E591"/>
  <w15:docId w15:val="{10E03951-FAC7-434E-9AC5-DC8176FCAE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color w:val="00000A"/>
        <w:sz w:val="21"/>
        <w:szCs w:val="21"/>
        <w:lang w:val="es-CO" w:eastAsia="es-CO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line="259" w:lineRule="auto"/>
      <w:ind w:left="720" w:hanging="720"/>
      <w:jc w:val="both"/>
      <w:outlineLvl w:val="0"/>
    </w:pPr>
    <w:rPr>
      <w:rFonts w:ascii="Century Gothic" w:eastAsia="Century Gothic" w:hAnsi="Century Gothic" w:cs="Century Gothic"/>
      <w:b/>
      <w:bCs/>
      <w:color w:val="000000"/>
      <w:sz w:val="22"/>
      <w:szCs w:val="22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line="259" w:lineRule="auto"/>
      <w:ind w:left="720" w:hanging="720"/>
      <w:outlineLvl w:val="1"/>
    </w:pPr>
    <w:rPr>
      <w:rFonts w:ascii="Century Gothic" w:eastAsia="Century Gothic" w:hAnsi="Century Gothic" w:cs="Century Gothic"/>
      <w:b/>
      <w:bCs/>
      <w:color w:val="000000"/>
      <w:sz w:val="22"/>
      <w:szCs w:val="2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40"/>
      <w:outlineLvl w:val="3"/>
    </w:pPr>
    <w:rPr>
      <w:rFonts w:ascii="Calibri" w:eastAsia="Calibri" w:hAnsi="Calibri" w:cs="Calibri"/>
      <w:i/>
      <w:iCs/>
      <w:color w:val="2E75B5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3D2783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3D2783"/>
  </w:style>
  <w:style w:type="paragraph" w:styleId="Piedepgina">
    <w:name w:val="footer"/>
    <w:basedOn w:val="Normal"/>
    <w:link w:val="PiedepginaCar"/>
    <w:uiPriority w:val="99"/>
    <w:unhideWhenUsed/>
    <w:rsid w:val="003D278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3D2783"/>
  </w:style>
  <w:style w:type="paragraph" w:customStyle="1" w:styleId="TITULOG">
    <w:name w:val="TITULOG"/>
    <w:rsid w:val="003D2783"/>
    <w:pPr>
      <w:widowControl w:val="0"/>
      <w:spacing w:line="100" w:lineRule="atLeast"/>
      <w:jc w:val="center"/>
    </w:pPr>
    <w:rPr>
      <w:rFonts w:ascii="MS Sans Serif" w:eastAsia="Times New Roman" w:hAnsi="MS Sans Serif" w:cs="Times New Roman"/>
      <w:b/>
      <w:color w:val="000000"/>
      <w:kern w:val="1"/>
      <w:sz w:val="28"/>
      <w:lang w:val="es-ES" w:bidi="hi-IN"/>
    </w:rPr>
  </w:style>
  <w:style w:type="character" w:customStyle="1" w:styleId="Ttulo4Car">
    <w:name w:val="Título 4 Car"/>
    <w:basedOn w:val="Fuentedeprrafopredeter"/>
    <w:uiPriority w:val="9"/>
    <w:semiHidden/>
    <w:rsid w:val="003D2783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customStyle="1" w:styleId="Contenidodelatabla">
    <w:name w:val="Contenido de la tabla"/>
    <w:basedOn w:val="Normal"/>
    <w:qFormat/>
    <w:rsid w:val="00E55AE2"/>
    <w:pPr>
      <w:suppressLineNumbers/>
    </w:pPr>
    <w:rPr>
      <w:lang w:val="en-US"/>
    </w:rPr>
  </w:style>
  <w:style w:type="character" w:customStyle="1" w:styleId="Ttulo1Car">
    <w:name w:val="Título 1 Car"/>
    <w:basedOn w:val="Fuentedeprrafopredeter"/>
    <w:uiPriority w:val="9"/>
    <w:rsid w:val="00052B59"/>
    <w:rPr>
      <w:rFonts w:ascii="Century Gothic" w:eastAsiaTheme="majorEastAsia" w:hAnsi="Century Gothic" w:cstheme="majorBidi"/>
      <w:b/>
      <w:color w:val="000000" w:themeColor="text1"/>
      <w:szCs w:val="32"/>
      <w:lang w:eastAsia="es-CO"/>
    </w:rPr>
  </w:style>
  <w:style w:type="character" w:customStyle="1" w:styleId="Ttulo2Car">
    <w:name w:val="Título 2 Car"/>
    <w:basedOn w:val="Fuentedeprrafopredeter"/>
    <w:uiPriority w:val="9"/>
    <w:rsid w:val="00052B59"/>
    <w:rPr>
      <w:rFonts w:ascii="Century Gothic" w:eastAsiaTheme="majorEastAsia" w:hAnsi="Century Gothic" w:cstheme="majorBidi"/>
      <w:b/>
      <w:color w:val="auto"/>
      <w:sz w:val="22"/>
      <w:szCs w:val="26"/>
      <w:lang w:eastAsia="es-CO"/>
    </w:rPr>
  </w:style>
  <w:style w:type="table" w:styleId="Tablaconcuadrcula">
    <w:name w:val="Table Grid"/>
    <w:basedOn w:val="Tablanormal"/>
    <w:uiPriority w:val="59"/>
    <w:rsid w:val="00052B59"/>
    <w:rPr>
      <w:lang w:val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052B59"/>
    <w:pPr>
      <w:spacing w:line="259" w:lineRule="auto"/>
      <w:ind w:left="720"/>
      <w:contextualSpacing/>
      <w:jc w:val="both"/>
    </w:pPr>
    <w:rPr>
      <w:rFonts w:ascii="Century Gothic" w:hAnsi="Century Gothic" w:cs="Times New Roman"/>
      <w:color w:val="auto"/>
      <w:sz w:val="22"/>
      <w:szCs w:val="24"/>
    </w:rPr>
  </w:style>
  <w:style w:type="character" w:styleId="Textoennegrita">
    <w:name w:val="Strong"/>
    <w:basedOn w:val="Fuentedeprrafopredeter"/>
    <w:uiPriority w:val="22"/>
    <w:qFormat/>
    <w:rsid w:val="00052B59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227385"/>
    <w:pPr>
      <w:spacing w:before="360" w:after="360"/>
    </w:pPr>
    <w:rPr>
      <w:rFonts w:asciiTheme="minorHAnsi" w:hAnsiTheme="minorHAnsi"/>
      <w:b/>
      <w:bCs/>
      <w:caps/>
      <w:sz w:val="22"/>
      <w:szCs w:val="22"/>
      <w:u w:val="single"/>
    </w:rPr>
  </w:style>
  <w:style w:type="paragraph" w:styleId="TDC2">
    <w:name w:val="toc 2"/>
    <w:basedOn w:val="Normal"/>
    <w:next w:val="Normal"/>
    <w:autoRedefine/>
    <w:uiPriority w:val="39"/>
    <w:unhideWhenUsed/>
    <w:rsid w:val="00227385"/>
    <w:rPr>
      <w:rFonts w:asciiTheme="minorHAnsi" w:hAnsiTheme="minorHAnsi"/>
      <w:b/>
      <w:bCs/>
      <w:smallCaps/>
      <w:sz w:val="22"/>
      <w:szCs w:val="22"/>
    </w:rPr>
  </w:style>
  <w:style w:type="paragraph" w:styleId="TDC3">
    <w:name w:val="toc 3"/>
    <w:basedOn w:val="Normal"/>
    <w:next w:val="Normal"/>
    <w:autoRedefine/>
    <w:uiPriority w:val="39"/>
    <w:unhideWhenUsed/>
    <w:rsid w:val="00227385"/>
    <w:rPr>
      <w:rFonts w:asciiTheme="minorHAnsi" w:hAnsiTheme="minorHAnsi"/>
      <w:smallCaps/>
      <w:sz w:val="22"/>
      <w:szCs w:val="22"/>
    </w:rPr>
  </w:style>
  <w:style w:type="paragraph" w:styleId="TDC4">
    <w:name w:val="toc 4"/>
    <w:basedOn w:val="Normal"/>
    <w:next w:val="Normal"/>
    <w:autoRedefine/>
    <w:uiPriority w:val="39"/>
    <w:unhideWhenUsed/>
    <w:rsid w:val="00227385"/>
    <w:rPr>
      <w:rFonts w:asciiTheme="minorHAnsi" w:hAnsiTheme="minorHAnsi"/>
      <w:sz w:val="22"/>
      <w:szCs w:val="22"/>
    </w:rPr>
  </w:style>
  <w:style w:type="paragraph" w:styleId="TDC5">
    <w:name w:val="toc 5"/>
    <w:basedOn w:val="Normal"/>
    <w:next w:val="Normal"/>
    <w:autoRedefine/>
    <w:uiPriority w:val="39"/>
    <w:unhideWhenUsed/>
    <w:rsid w:val="00227385"/>
    <w:rPr>
      <w:rFonts w:asciiTheme="minorHAnsi" w:hAnsiTheme="minorHAnsi"/>
      <w:sz w:val="22"/>
      <w:szCs w:val="22"/>
    </w:rPr>
  </w:style>
  <w:style w:type="paragraph" w:styleId="TDC6">
    <w:name w:val="toc 6"/>
    <w:basedOn w:val="Normal"/>
    <w:next w:val="Normal"/>
    <w:autoRedefine/>
    <w:uiPriority w:val="39"/>
    <w:unhideWhenUsed/>
    <w:rsid w:val="00227385"/>
    <w:rPr>
      <w:rFonts w:asciiTheme="minorHAnsi" w:hAnsiTheme="minorHAnsi"/>
      <w:sz w:val="22"/>
      <w:szCs w:val="22"/>
    </w:rPr>
  </w:style>
  <w:style w:type="paragraph" w:styleId="TDC7">
    <w:name w:val="toc 7"/>
    <w:basedOn w:val="Normal"/>
    <w:next w:val="Normal"/>
    <w:autoRedefine/>
    <w:uiPriority w:val="39"/>
    <w:unhideWhenUsed/>
    <w:rsid w:val="00227385"/>
    <w:rPr>
      <w:rFonts w:asciiTheme="minorHAnsi" w:hAnsiTheme="minorHAnsi"/>
      <w:sz w:val="22"/>
      <w:szCs w:val="22"/>
    </w:rPr>
  </w:style>
  <w:style w:type="paragraph" w:styleId="TDC8">
    <w:name w:val="toc 8"/>
    <w:basedOn w:val="Normal"/>
    <w:next w:val="Normal"/>
    <w:autoRedefine/>
    <w:uiPriority w:val="39"/>
    <w:unhideWhenUsed/>
    <w:rsid w:val="00227385"/>
    <w:rPr>
      <w:rFonts w:asciiTheme="minorHAnsi" w:hAnsiTheme="minorHAnsi"/>
      <w:sz w:val="22"/>
      <w:szCs w:val="22"/>
    </w:rPr>
  </w:style>
  <w:style w:type="paragraph" w:styleId="TDC9">
    <w:name w:val="toc 9"/>
    <w:basedOn w:val="Normal"/>
    <w:next w:val="Normal"/>
    <w:autoRedefine/>
    <w:uiPriority w:val="39"/>
    <w:unhideWhenUsed/>
    <w:rsid w:val="00227385"/>
    <w:rPr>
      <w:rFonts w:asciiTheme="minorHAnsi" w:hAnsiTheme="minorHAnsi"/>
      <w:sz w:val="22"/>
      <w:szCs w:val="22"/>
    </w:rPr>
  </w:style>
  <w:style w:type="character" w:styleId="Hipervnculo">
    <w:name w:val="Hyperlink"/>
    <w:basedOn w:val="Fuentedeprrafopredeter"/>
    <w:uiPriority w:val="99"/>
    <w:unhideWhenUsed/>
    <w:rsid w:val="00227385"/>
    <w:rPr>
      <w:color w:val="0563C1" w:themeColor="hyperlink"/>
      <w:u w:val="single"/>
    </w:rPr>
  </w:style>
  <w:style w:type="paragraph" w:customStyle="1" w:styleId="gray3">
    <w:name w:val="gray3"/>
    <w:basedOn w:val="Normal"/>
    <w:uiPriority w:val="99"/>
    <w:rsid w:val="00E24723"/>
    <w:pPr>
      <w:autoSpaceDE w:val="0"/>
      <w:autoSpaceDN w:val="0"/>
      <w:adjustRightInd w:val="0"/>
      <w:spacing w:after="160" w:line="200" w:lineRule="atLeast"/>
    </w:pPr>
    <w:rPr>
      <w:rFonts w:ascii="Mangal" w:eastAsia="Microsoft YaHei" w:hAnsi="Mangal" w:cs="Mangal"/>
      <w:color w:val="auto"/>
      <w:kern w:val="1"/>
      <w:sz w:val="36"/>
      <w:szCs w:val="36"/>
      <w:lang w:eastAsia="en-US"/>
    </w:rPr>
  </w:style>
  <w:style w:type="paragraph" w:customStyle="1" w:styleId="Predeterminado">
    <w:name w:val="Predeterminado"/>
    <w:rsid w:val="00E24723"/>
    <w:pPr>
      <w:autoSpaceDE w:val="0"/>
      <w:autoSpaceDN w:val="0"/>
      <w:adjustRightInd w:val="0"/>
      <w:spacing w:line="200" w:lineRule="atLeast"/>
    </w:pPr>
    <w:rPr>
      <w:rFonts w:ascii="Mangal" w:eastAsia="Microsoft YaHei" w:hAnsi="Mangal" w:cs="Mangal"/>
      <w:kern w:val="1"/>
      <w:sz w:val="36"/>
      <w:szCs w:val="36"/>
    </w:rPr>
  </w:style>
  <w:style w:type="paragraph" w:customStyle="1" w:styleId="gray2">
    <w:name w:val="gray2"/>
    <w:basedOn w:val="Normal"/>
    <w:uiPriority w:val="99"/>
    <w:rsid w:val="00E24723"/>
    <w:pPr>
      <w:autoSpaceDE w:val="0"/>
      <w:autoSpaceDN w:val="0"/>
      <w:adjustRightInd w:val="0"/>
      <w:spacing w:after="160" w:line="200" w:lineRule="atLeast"/>
    </w:pPr>
    <w:rPr>
      <w:rFonts w:ascii="Mangal" w:eastAsia="Microsoft YaHei" w:hAnsi="Mangal" w:cs="Mangal"/>
      <w:color w:val="auto"/>
      <w:kern w:val="1"/>
      <w:sz w:val="36"/>
      <w:szCs w:val="36"/>
      <w:lang w:eastAsia="en-US"/>
    </w:rPr>
  </w:style>
  <w:style w:type="paragraph" w:customStyle="1" w:styleId="gray1">
    <w:name w:val="gray1"/>
    <w:basedOn w:val="Normal"/>
    <w:uiPriority w:val="99"/>
    <w:rsid w:val="00E24723"/>
    <w:pPr>
      <w:autoSpaceDE w:val="0"/>
      <w:autoSpaceDN w:val="0"/>
      <w:adjustRightInd w:val="0"/>
      <w:spacing w:after="160" w:line="200" w:lineRule="atLeast"/>
    </w:pPr>
    <w:rPr>
      <w:rFonts w:ascii="Mangal" w:eastAsia="Microsoft YaHei" w:hAnsi="Mangal" w:cs="Mangal"/>
      <w:color w:val="auto"/>
      <w:kern w:val="1"/>
      <w:sz w:val="36"/>
      <w:szCs w:val="36"/>
      <w:lang w:eastAsia="en-US"/>
    </w:rPr>
  </w:style>
  <w:style w:type="paragraph" w:styleId="Sangradetextonormal">
    <w:name w:val="Body Text Indent"/>
    <w:basedOn w:val="Normal"/>
    <w:link w:val="SangradetextonormalCar"/>
    <w:rsid w:val="00E24723"/>
    <w:pPr>
      <w:ind w:left="360"/>
    </w:pPr>
    <w:rPr>
      <w:rFonts w:ascii="Times New Roman" w:hAnsi="Times New Roman" w:cs="Times New Roman"/>
      <w:color w:val="auto"/>
      <w:sz w:val="20"/>
      <w:szCs w:val="16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rsid w:val="00E24723"/>
    <w:rPr>
      <w:rFonts w:ascii="Times New Roman" w:eastAsia="Times New Roman" w:hAnsi="Times New Roman" w:cs="Times New Roman"/>
      <w:sz w:val="20"/>
      <w:szCs w:val="16"/>
      <w:lang w:val="es-ES" w:eastAsia="es-E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7A5630"/>
    <w:rPr>
      <w:color w:val="605E5C"/>
      <w:shd w:val="clear" w:color="auto" w:fill="E1DFDD"/>
    </w:rPr>
  </w:style>
  <w:style w:type="table" w:customStyle="1" w:styleId="a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character" w:styleId="Mencinsinresolver">
    <w:name w:val="Unresolved Mention"/>
    <w:basedOn w:val="Fuentedeprrafopredeter"/>
    <w:uiPriority w:val="99"/>
    <w:semiHidden/>
    <w:unhideWhenUsed/>
    <w:rsid w:val="00AD76E5"/>
    <w:rPr>
      <w:color w:val="605E5C"/>
      <w:shd w:val="clear" w:color="auto" w:fill="E1DFDD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correspondencia.externa@scrd.gov.co" TargetMode="External"/><Relationship Id="rId18" Type="http://schemas.openxmlformats.org/officeDocument/2006/relationships/hyperlink" Target="https://www.culturarecreacionydeporte.gov.co/es/eventos" TargetMode="External"/><Relationship Id="rId26" Type="http://schemas.openxmlformats.org/officeDocument/2006/relationships/hyperlink" Target="https://www.culturarecreacionydeporte.gov.co/es" TargetMode="External"/><Relationship Id="rId39" Type="http://schemas.openxmlformats.org/officeDocument/2006/relationships/hyperlink" Target="https://docs.google.com/forms/d/e/1FAIpQLSczCnzLwLXNdDMR93ZPwjXVt36VSROYAqq-ln090udw05YG7A/viewform" TargetMode="External"/><Relationship Id="rId21" Type="http://schemas.openxmlformats.org/officeDocument/2006/relationships/hyperlink" Target="https://www.culturarecreacionydeporte.gov.co/sites/default/files/2025-09/portafolio_de_servicios_scrd_2025.pdf" TargetMode="External"/><Relationship Id="rId34" Type="http://schemas.openxmlformats.org/officeDocument/2006/relationships/hyperlink" Target="https://www.culturarecreacionydeporte.gov.co/es" TargetMode="External"/><Relationship Id="rId42" Type="http://schemas.openxmlformats.org/officeDocument/2006/relationships/hyperlink" Target="https://www.culturarecreacionydeporte.gov.co/es/personas-juridicas" TargetMode="External"/><Relationship Id="rId47" Type="http://schemas.openxmlformats.org/officeDocument/2006/relationships/hyperlink" Target="https://acortar.link/acQRUJ" TargetMode="Externa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culturarecreacionydeporte.gov.co/es" TargetMode="External"/><Relationship Id="rId29" Type="http://schemas.openxmlformats.org/officeDocument/2006/relationships/hyperlink" Target="https://www.culturarecreacionydeporte.gov.co/es/eventos" TargetMode="External"/><Relationship Id="rId11" Type="http://schemas.openxmlformats.org/officeDocument/2006/relationships/hyperlink" Target="https://www.culturarecreacionydeporte.gov.co/es/eventos" TargetMode="External"/><Relationship Id="rId24" Type="http://schemas.openxmlformats.org/officeDocument/2006/relationships/hyperlink" Target="https://www.culturarecreacionydeporte.gov.co/es/eventos" TargetMode="External"/><Relationship Id="rId32" Type="http://schemas.openxmlformats.org/officeDocument/2006/relationships/hyperlink" Target="https://www.idartes.gov.co/es" TargetMode="External"/><Relationship Id="rId37" Type="http://schemas.openxmlformats.org/officeDocument/2006/relationships/hyperlink" Target="https://www.culturarecreacionydeporte.gov.co/es/centro-felicidad-chapinero" TargetMode="External"/><Relationship Id="rId40" Type="http://schemas.openxmlformats.org/officeDocument/2006/relationships/hyperlink" Target="https://docs.google.com/forms/d/e/1FAIpQLSczCnzLwLXNdDMR93ZPwjXVt36VSROYAqq-ln090udw05YG7A/viewform" TargetMode="External"/><Relationship Id="rId45" Type="http://schemas.openxmlformats.org/officeDocument/2006/relationships/hyperlink" Target="https://acortar.link/NOOq5U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culturarecreacionydeporte.gov.co/es/eventos" TargetMode="External"/><Relationship Id="rId23" Type="http://schemas.openxmlformats.org/officeDocument/2006/relationships/hyperlink" Target="https://www.culturarecreacionydeporte.gov.co/es" TargetMode="External"/><Relationship Id="rId28" Type="http://schemas.openxmlformats.org/officeDocument/2006/relationships/hyperlink" Target="https://www.culturarecreacionydeporte.gov.co/es/eventos" TargetMode="External"/><Relationship Id="rId36" Type="http://schemas.openxmlformats.org/officeDocument/2006/relationships/hyperlink" Target="https://www.culturarecreacionydeporte.gov.co" TargetMode="External"/><Relationship Id="rId49" Type="http://schemas.openxmlformats.org/officeDocument/2006/relationships/fontTable" Target="fontTable.xml"/><Relationship Id="rId10" Type="http://schemas.openxmlformats.org/officeDocument/2006/relationships/hyperlink" Target="https://www.culturarecreacionydeporte.gov.co/es/eventos" TargetMode="External"/><Relationship Id="rId19" Type="http://schemas.openxmlformats.org/officeDocument/2006/relationships/hyperlink" Target="https://www.culturarecreacionydeporte.gov.co/es/eventos" TargetMode="External"/><Relationship Id="rId31" Type="http://schemas.openxmlformats.org/officeDocument/2006/relationships/hyperlink" Target="mailto:contactenos@idartes.gov.co" TargetMode="External"/><Relationship Id="rId44" Type="http://schemas.openxmlformats.org/officeDocument/2006/relationships/hyperlink" Target="https://acortar.link/NOOq5U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correspondencia.externa@scrd.gov.co" TargetMode="External"/><Relationship Id="rId14" Type="http://schemas.openxmlformats.org/officeDocument/2006/relationships/hyperlink" Target="https://www.culturarecreacionydeporte.gov.co/es/eventos" TargetMode="External"/><Relationship Id="rId22" Type="http://schemas.openxmlformats.org/officeDocument/2006/relationships/hyperlink" Target="https://www.culturarecreacionydeporte.gov.co/es" TargetMode="External"/><Relationship Id="rId27" Type="http://schemas.openxmlformats.org/officeDocument/2006/relationships/hyperlink" Target="https://www.culturarecreacionydeporte.gov.co/es" TargetMode="External"/><Relationship Id="rId30" Type="http://schemas.openxmlformats.org/officeDocument/2006/relationships/hyperlink" Target="https://www.crea.gov.co/" TargetMode="External"/><Relationship Id="rId35" Type="http://schemas.openxmlformats.org/officeDocument/2006/relationships/hyperlink" Target="https://www.culturarecreacionydeporte.gov.co/es" TargetMode="External"/><Relationship Id="rId43" Type="http://schemas.openxmlformats.org/officeDocument/2006/relationships/hyperlink" Target="https://www.culturarecreacionydeporte.gov.co/es/personas-juridicas" TargetMode="External"/><Relationship Id="rId48" Type="http://schemas.openxmlformats.org/officeDocument/2006/relationships/header" Target="header1.xml"/><Relationship Id="rId8" Type="http://schemas.openxmlformats.org/officeDocument/2006/relationships/hyperlink" Target="https://www.culturarecreacionydeporte.gov.co/es" TargetMode="External"/><Relationship Id="rId3" Type="http://schemas.openxmlformats.org/officeDocument/2006/relationships/styles" Target="styles.xml"/><Relationship Id="rId12" Type="http://schemas.openxmlformats.org/officeDocument/2006/relationships/hyperlink" Target="https://www.culturarecreacionydeporte.gov.co/es" TargetMode="External"/><Relationship Id="rId17" Type="http://schemas.openxmlformats.org/officeDocument/2006/relationships/hyperlink" Target="mailto:correspondencia.externa@scrd.gov.co" TargetMode="External"/><Relationship Id="rId25" Type="http://schemas.openxmlformats.org/officeDocument/2006/relationships/hyperlink" Target="https://www.culturarecreacionydeporte.gov.co/es/eventos" TargetMode="External"/><Relationship Id="rId33" Type="http://schemas.openxmlformats.org/officeDocument/2006/relationships/hyperlink" Target="http://www.idartes.gov.co" TargetMode="External"/><Relationship Id="rId38" Type="http://schemas.openxmlformats.org/officeDocument/2006/relationships/hyperlink" Target="https://www.culturarecreacionydeporte.gov.co/es/principal-cefe/noticias/paso-paso-para-registrarte-y-reservar-tu-espacio-en-la-piscina-del-centro" TargetMode="External"/><Relationship Id="rId46" Type="http://schemas.openxmlformats.org/officeDocument/2006/relationships/hyperlink" Target="https://acortar.link/acQRUJ" TargetMode="External"/><Relationship Id="rId20" Type="http://schemas.openxmlformats.org/officeDocument/2006/relationships/hyperlink" Target="https://www.culturarecreacionydeporte.gov.co/sites/default/files/2025-09/portafolio_de_servicios_scrd_2025.pdf" TargetMode="External"/><Relationship Id="rId41" Type="http://schemas.openxmlformats.org/officeDocument/2006/relationships/hyperlink" Target="https://docs.google.com/forms/d/e/1FAIpQLSfgEld0FrSrg7XhQpI82BTx47X-HvjqAf1ertkTEEFSYuWkEw/viewfor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M9fTFDDhmbkQN9Cxb+OgA9G16Tg==">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2346</Words>
  <Characters>12903</Characters>
  <Application>Microsoft Office Word</Application>
  <DocSecurity>0</DocSecurity>
  <Lines>107</Lines>
  <Paragraphs>30</Paragraphs>
  <ScaleCrop>false</ScaleCrop>
  <Company/>
  <LinksUpToDate>false</LinksUpToDate>
  <CharactersWithSpaces>15219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Cuenta Microsoft</dc:creator>
  <cp:lastModifiedBy>USER</cp:lastModifiedBy>
  <cp:revision>3</cp:revision>
  <dcterms:created xsi:type="dcterms:W3CDTF">2024-10-22T21:12:00Z</dcterms:created>
  <dcterms:modified xsi:type="dcterms:W3CDTF">2025-11-27T17:54:00Z</dcterms:modified>
</cp:coreProperties>
</file>