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56313" w14:textId="77777777" w:rsidR="008460CE" w:rsidRPr="00373A88" w:rsidRDefault="008460CE">
      <w:pPr>
        <w:pStyle w:val="Standard"/>
        <w:widowControl/>
        <w:suppressAutoHyphens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es-CO" w:bidi="ar-SA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2410"/>
        <w:gridCol w:w="283"/>
        <w:gridCol w:w="1276"/>
        <w:gridCol w:w="1134"/>
        <w:gridCol w:w="3827"/>
      </w:tblGrid>
      <w:tr w:rsidR="003E03A4" w:rsidRPr="00373A88" w14:paraId="22D58D60" w14:textId="2A068473" w:rsidTr="003E03A4">
        <w:trPr>
          <w:trHeight w:val="303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6B73B" w14:textId="77777777" w:rsidR="003E03A4" w:rsidRPr="00373A88" w:rsidRDefault="003E03A4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ENTIDAD</w:t>
            </w:r>
          </w:p>
        </w:tc>
        <w:tc>
          <w:tcPr>
            <w:tcW w:w="8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EAD2" w14:textId="77777777" w:rsidR="003E03A4" w:rsidRPr="00373A88" w:rsidRDefault="003E03A4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567" w:rsidRPr="00373A88" w14:paraId="2629AD24" w14:textId="32245939" w:rsidTr="005072B9">
        <w:trPr>
          <w:trHeight w:val="303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D60CE" w14:textId="77777777" w:rsidR="00565567" w:rsidRPr="00373A88" w:rsidRDefault="0056556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ID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BA47C" w14:textId="77777777" w:rsidR="00565567" w:rsidRPr="00373A88" w:rsidRDefault="0056556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3BC101" w14:textId="07C1D2ED" w:rsidR="00565567" w:rsidRPr="00373A88" w:rsidRDefault="005072B9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RADICADO(S)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FBEDE" w14:textId="4B2450C7" w:rsidR="00565567" w:rsidRPr="00373A88" w:rsidRDefault="00565567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3A4" w:rsidRPr="00373A88" w14:paraId="77CFB8BA" w14:textId="3ACA185A" w:rsidTr="003E03A4">
        <w:trPr>
          <w:trHeight w:val="303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3F77A" w14:textId="77777777" w:rsidR="003E03A4" w:rsidRPr="00373A88" w:rsidRDefault="003E03A4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NIT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9BC0A" w14:textId="77777777" w:rsidR="003E03A4" w:rsidRPr="00373A88" w:rsidRDefault="003E03A4">
            <w:pPr>
              <w:pStyle w:val="TableContents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88BA6" w14:textId="6FD283DD" w:rsidR="003E03A4" w:rsidRPr="00373A88" w:rsidRDefault="003E03A4">
            <w:pPr>
              <w:pStyle w:val="TableContents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3A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No. ULTIMA ACTUACION  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4F608" w14:textId="38214E47" w:rsidR="003E03A4" w:rsidRPr="00373A88" w:rsidRDefault="003E03A4">
            <w:pPr>
              <w:pStyle w:val="TableContents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76EEA364" w14:textId="77777777" w:rsidR="008460CE" w:rsidRPr="00373A88" w:rsidRDefault="008460C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35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0"/>
        <w:gridCol w:w="713"/>
        <w:gridCol w:w="848"/>
        <w:gridCol w:w="850"/>
        <w:gridCol w:w="3402"/>
      </w:tblGrid>
      <w:tr w:rsidR="004A7B65" w:rsidRPr="00373A88" w14:paraId="094CCAD9" w14:textId="77777777" w:rsidTr="004A7B65">
        <w:trPr>
          <w:cantSplit/>
          <w:trHeight w:val="317"/>
        </w:trPr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F1BDB" w14:textId="77777777" w:rsidR="004A7B65" w:rsidRPr="00373A88" w:rsidRDefault="004A7B65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  <w:t>DOCUMENTACIÓN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C6305" w14:textId="260955EE" w:rsidR="004A7B65" w:rsidRPr="00373A88" w:rsidRDefault="004A7B65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  <w:p w14:paraId="55CF9513" w14:textId="77777777" w:rsidR="004A7B65" w:rsidRPr="00373A88" w:rsidRDefault="004A7B65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  <w:t>CUMPLE</w:t>
            </w:r>
          </w:p>
          <w:p w14:paraId="1796E713" w14:textId="77777777" w:rsidR="004A7B65" w:rsidRPr="00373A88" w:rsidRDefault="004A7B65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B9055" w14:textId="77777777" w:rsidR="004A7B65" w:rsidRPr="00373A88" w:rsidRDefault="004A7B65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  <w:t>OBSERVACIONES</w:t>
            </w:r>
          </w:p>
        </w:tc>
      </w:tr>
      <w:tr w:rsidR="004A7B65" w:rsidRPr="00373A88" w14:paraId="47737427" w14:textId="77777777" w:rsidTr="004A7B65">
        <w:trPr>
          <w:cantSplit/>
          <w:trHeight w:val="317"/>
        </w:trPr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EA2A0" w14:textId="77777777" w:rsidR="004A7B65" w:rsidRPr="00373A88" w:rsidRDefault="004A7B6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1AC04" w14:textId="77777777" w:rsidR="004A7B65" w:rsidRPr="00373A88" w:rsidRDefault="004A7B65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  <w:t>Si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B0577" w14:textId="0C27DB87" w:rsidR="004A7B65" w:rsidRPr="00373A88" w:rsidRDefault="004A7B65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  <w:t>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B0F1C4" w14:textId="2BF316D4" w:rsidR="004A7B65" w:rsidRPr="00373A88" w:rsidRDefault="004A7B65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CO" w:bidi="ar-SA"/>
              </w:rPr>
              <w:t>N/A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7BDA6" w14:textId="77777777" w:rsidR="004A7B65" w:rsidRPr="00373A88" w:rsidRDefault="004A7B6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543" w:rsidRPr="00373A88" w14:paraId="14DF9193" w14:textId="77777777" w:rsidTr="00594F7D">
        <w:trPr>
          <w:trHeight w:val="46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4CE27" w14:textId="6516D99B" w:rsidR="000C7543" w:rsidRPr="00373A88" w:rsidRDefault="0092065B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CO" w:bidi="ar-SA"/>
              </w:rPr>
              <w:t>¿</w:t>
            </w:r>
            <w:r w:rsidR="000C7543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Se</w:t>
            </w:r>
            <w:r w:rsidR="00594F7D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 xml:space="preserve"> </w:t>
            </w:r>
            <w:r w:rsidR="000C7543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verificó</w:t>
            </w:r>
            <w:r w:rsidR="00594F7D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 xml:space="preserve"> </w:t>
            </w:r>
            <w:r w:rsidR="000C7543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competencia por parte</w:t>
            </w:r>
            <w:r w:rsidR="00594F7D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 xml:space="preserve"> </w:t>
            </w:r>
            <w:r w:rsidR="000C7543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de la SCRD?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59293" w14:textId="77777777" w:rsidR="000C7543" w:rsidRPr="00373A88" w:rsidRDefault="000C7543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D42A" w14:textId="77777777" w:rsidR="000C7543" w:rsidRPr="00373A88" w:rsidRDefault="000C7543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C2308" w14:textId="77777777" w:rsidR="000C7543" w:rsidRPr="00373A88" w:rsidRDefault="000C7543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8ABB2" w14:textId="77777777" w:rsidR="000C7543" w:rsidRPr="00373A88" w:rsidRDefault="000C7543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4A7B65" w:rsidRPr="00373A88" w14:paraId="4812ECC2" w14:textId="77777777" w:rsidTr="004A7B65">
        <w:trPr>
          <w:trHeight w:val="1065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BD6E8" w14:textId="77777777" w:rsidR="004A7B65" w:rsidRPr="00373A88" w:rsidRDefault="004A7B65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Copia del Acta de Constitución de la Fundación, Corporación o Asociación, debidamente suscrita por el presidente y secretario de la Asamblea.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05AD9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9BAE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A0522" w14:textId="6DAD9798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3BC13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4A7B65" w:rsidRPr="00373A88" w14:paraId="0D4A995C" w14:textId="77777777" w:rsidTr="00594F7D">
        <w:trPr>
          <w:trHeight w:val="568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1AFBC" w14:textId="77777777" w:rsidR="004A7B65" w:rsidRPr="00373A88" w:rsidRDefault="004A7B65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Estatutos de la Entidad sin Ánimo de Lucro debidamente aprobados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F904B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7561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F74A5" w14:textId="346A269F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AD141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4A7B65" w:rsidRPr="00373A88" w14:paraId="579CD653" w14:textId="77777777" w:rsidTr="004A7B65">
        <w:trPr>
          <w:trHeight w:val="1138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A23E2" w14:textId="6A0A8894" w:rsidR="004A7B65" w:rsidRPr="00DA7747" w:rsidRDefault="007A6958">
            <w:pPr>
              <w:pStyle w:val="Standard"/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747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Certificado de r</w:t>
            </w:r>
            <w:r w:rsidR="004A7B65" w:rsidRPr="00DA7747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egistro de los libros de actas de asamblea y junta directiva, artículo 175 del Decreto 019 de 2012 modificó el numeral 7 del artículo 28 del Código de Comercio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F5731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F5DD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0AE38" w14:textId="479BFF5A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88CC2" w14:textId="3F3E5875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565567" w:rsidRPr="00373A88" w14:paraId="313115C5" w14:textId="77777777" w:rsidTr="004A7B65">
        <w:trPr>
          <w:trHeight w:val="1138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CA9F6" w14:textId="2E9C634F" w:rsidR="00565567" w:rsidRPr="00DA7747" w:rsidRDefault="00565567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  <w:r w:rsidRPr="00DA7747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Certificado de registro de libro de asociados o fundadores, numeral 7º del artículo 28 del Código de Comercio, modificado por el artículo 175 del Decreto Ley 019 de 2012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13AC8" w14:textId="77777777" w:rsidR="00565567" w:rsidRPr="00373A88" w:rsidRDefault="00565567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D129" w14:textId="77777777" w:rsidR="00565567" w:rsidRPr="00373A88" w:rsidRDefault="00565567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D0F2C" w14:textId="77777777" w:rsidR="00565567" w:rsidRPr="00373A88" w:rsidRDefault="00565567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BFFCC" w14:textId="55D451E0" w:rsidR="00565567" w:rsidRPr="00373A88" w:rsidRDefault="00565567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4A7B65" w:rsidRPr="00373A88" w14:paraId="3760A35E" w14:textId="77777777" w:rsidTr="004A7B65">
        <w:trPr>
          <w:trHeight w:val="969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724EA" w14:textId="505D601B" w:rsidR="004A7B65" w:rsidRPr="00373A88" w:rsidRDefault="00FA1235">
            <w:pPr>
              <w:pStyle w:val="Standard"/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CO" w:bidi="ar-SA"/>
              </w:rPr>
              <w:t>Informar el grupo de las normas internacionales de Información financiera - NIIF-, al cual se acoge la entidad.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FFB06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59CD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E0319" w14:textId="01A7F4C8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9C1E7" w14:textId="4D55E241" w:rsidR="000A1E89" w:rsidRPr="00373A88" w:rsidRDefault="000A1E89" w:rsidP="00932270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es-CO" w:bidi="ar-SA"/>
              </w:rPr>
            </w:pPr>
          </w:p>
        </w:tc>
      </w:tr>
      <w:tr w:rsidR="004A7B65" w:rsidRPr="00373A88" w14:paraId="12C51B5D" w14:textId="77777777" w:rsidTr="004A7B65">
        <w:trPr>
          <w:trHeight w:val="685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82EEF" w14:textId="19CDD8BA" w:rsidR="004A7B65" w:rsidRPr="00373A88" w:rsidRDefault="004A7B65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CO" w:bidi="ar-SA"/>
              </w:rPr>
              <w:t>Balance Inicial de apertura (Entidades recién constituidas), debidamente firmado</w:t>
            </w:r>
            <w:r w:rsidR="00FA1235" w:rsidRPr="00373A8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CO" w:bidi="ar-SA"/>
              </w:rPr>
              <w:t xml:space="preserve"> por el representante legal, el contador y Revisor fiscal (si lo hay).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D3BDF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F8F8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ECAEE" w14:textId="288FC958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BDC08" w14:textId="72D5B652" w:rsidR="004A7B65" w:rsidRPr="00373A88" w:rsidRDefault="004A7B65" w:rsidP="00932270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4A7B65" w:rsidRPr="00373A88" w14:paraId="009D3F05" w14:textId="77777777" w:rsidTr="004A7B65">
        <w:trPr>
          <w:trHeight w:val="1191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84A42" w14:textId="621D34A1" w:rsidR="004A7B65" w:rsidRPr="00373A88" w:rsidRDefault="004A7B65" w:rsidP="00386D95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 xml:space="preserve">Políticas Contables de la entidad de acuerdo con el marco técnico normativo Normas Internacionales de Información Financiera NIIF.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5988D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02D8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A1325" w14:textId="14D2EA81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D3594" w14:textId="2EF33127" w:rsidR="004A7B65" w:rsidRPr="00373A88" w:rsidRDefault="004A7B65" w:rsidP="00932270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4A7B65" w:rsidRPr="00373A88" w14:paraId="06DBCDA8" w14:textId="77777777" w:rsidTr="00594F7D">
        <w:trPr>
          <w:trHeight w:val="286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75000" w14:textId="5808BBE5" w:rsidR="004A7B65" w:rsidRPr="00373A88" w:rsidRDefault="004A7B65" w:rsidP="00386D95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  <w:r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Acta de aprobación</w:t>
            </w:r>
            <w:r w:rsidR="00386D95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 xml:space="preserve"> </w:t>
            </w:r>
            <w:r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de las Políticas Contables de la Entidad</w:t>
            </w:r>
            <w:r w:rsidR="00386D95"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 xml:space="preserve"> por la máxima autoridad de administración de la ESAL</w:t>
            </w:r>
            <w:r w:rsidRPr="00373A88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 xml:space="preserve">. </w:t>
            </w:r>
            <w:r w:rsidR="0092065B" w:rsidRPr="00373A8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s-CO" w:bidi="ar-SA"/>
              </w:rPr>
              <w:t>Junto con su medio de convocatoria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4D7C9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8944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6F973" w14:textId="5C290A35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C6E2E" w14:textId="2E903F55" w:rsidR="004A7B65" w:rsidRPr="00373A88" w:rsidRDefault="004A7B65" w:rsidP="00932270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4A7B65" w:rsidRPr="00373A88" w14:paraId="2386DD38" w14:textId="77777777" w:rsidTr="00C95C97">
        <w:trPr>
          <w:trHeight w:val="98"/>
        </w:trPr>
        <w:tc>
          <w:tcPr>
            <w:tcW w:w="4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A4985" w14:textId="42B18035" w:rsidR="004A7B65" w:rsidRPr="00373A88" w:rsidRDefault="004A7B65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  <w:r w:rsidRPr="0042784A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lastRenderedPageBreak/>
              <w:t>Certificado de Antecedentes Disciplinarios vigente, expedido por la Junta Central de Contadores, para el contador y Revisor fiscal (si lo hay).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35937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75A09" w14:textId="77777777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29462" w14:textId="79A4E94E" w:rsidR="004A7B65" w:rsidRPr="00373A88" w:rsidRDefault="004A7B65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BC164" w14:textId="6EDA5DB1" w:rsidR="004A7B65" w:rsidRPr="00373A88" w:rsidRDefault="004A7B65" w:rsidP="00932270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</w:tr>
      <w:tr w:rsidR="00E66948" w:rsidRPr="00373A88" w14:paraId="12F25D55" w14:textId="77777777" w:rsidTr="00C95C97">
        <w:trPr>
          <w:trHeight w:val="9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81FD5" w14:textId="21D0306A" w:rsidR="00E66948" w:rsidRPr="00DA7747" w:rsidRDefault="00C95C97">
            <w:pPr>
              <w:pStyle w:val="Standard"/>
              <w:widowControl/>
              <w:suppressAutoHyphens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  <w:r w:rsidRPr="00DA7747"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  <w:t>Proyecto de presupuesto de vigencia actual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9DA82" w14:textId="77777777" w:rsidR="00E66948" w:rsidRPr="00DA7747" w:rsidRDefault="00E66948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CE7" w14:textId="77777777" w:rsidR="00E66948" w:rsidRPr="00373A88" w:rsidRDefault="00E66948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60789" w14:textId="77777777" w:rsidR="00E66948" w:rsidRPr="00373A88" w:rsidRDefault="00E66948" w:rsidP="009E2C31">
            <w:pPr>
              <w:pStyle w:val="Standard"/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C0901" w14:textId="4A4949E2" w:rsidR="00E66948" w:rsidRDefault="00E66948" w:rsidP="00932270">
            <w:pPr>
              <w:pStyle w:val="Standard"/>
              <w:widowControl/>
              <w:suppressAutoHyphens w:val="0"/>
              <w:jc w:val="both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</w:tr>
    </w:tbl>
    <w:p w14:paraId="07E1672F" w14:textId="77777777" w:rsidR="008460CE" w:rsidRPr="00373A88" w:rsidRDefault="008460CE">
      <w:pPr>
        <w:pStyle w:val="Standard"/>
        <w:rPr>
          <w:rFonts w:ascii="Arial" w:hAnsi="Arial" w:cs="Arial"/>
          <w:sz w:val="22"/>
          <w:szCs w:val="22"/>
        </w:rPr>
      </w:pPr>
    </w:p>
    <w:p w14:paraId="508B5336" w14:textId="2A4FD46F" w:rsidR="008460CE" w:rsidRPr="00DA7747" w:rsidRDefault="00405782" w:rsidP="00932270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CO" w:bidi="ar-SA"/>
        </w:rPr>
      </w:pPr>
      <w:r w:rsidRPr="00373A88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CO" w:bidi="ar-SA"/>
        </w:rPr>
        <w:t xml:space="preserve">MARCO JURÍDICO: Ley 222 de 1995, </w:t>
      </w:r>
      <w:r w:rsidRPr="00373A88">
        <w:rPr>
          <w:rStyle w:val="StrongEmphasis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es-CO" w:bidi="ar-SA"/>
        </w:rPr>
        <w:t>Ley 1314 de 2009,</w:t>
      </w:r>
      <w:r w:rsidRPr="00373A88">
        <w:rPr>
          <w:rStyle w:val="StrongEmphasis"/>
          <w:rFonts w:ascii="Arial" w:hAnsi="Arial" w:cs="Arial"/>
          <w:color w:val="000000"/>
          <w:sz w:val="22"/>
          <w:szCs w:val="22"/>
        </w:rPr>
        <w:t xml:space="preserve"> </w:t>
      </w:r>
      <w:r w:rsidRPr="00373A88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CO" w:bidi="ar-SA"/>
        </w:rPr>
        <w:t xml:space="preserve">Decreto 1318 de 1988, Decreto 624 de 1989, Decreto 1093 de 1989, Decreto 2150 de 1995, Decreto Único Reglamentario 2420 del 14 de diciembre 2015 </w:t>
      </w:r>
      <w:r w:rsidR="0092065B" w:rsidRPr="00373A88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s-CO" w:bidi="ar-SA"/>
        </w:rPr>
        <w:t>y sus modificatorios</w:t>
      </w:r>
      <w:r w:rsidRPr="00373A88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CO" w:bidi="ar-SA"/>
        </w:rPr>
        <w:t xml:space="preserve">, </w:t>
      </w:r>
      <w:r w:rsidRPr="00373A88">
        <w:rPr>
          <w:rFonts w:ascii="Arial" w:eastAsia="Times New Roman" w:hAnsi="Arial" w:cs="Arial"/>
          <w:i/>
          <w:iCs/>
          <w:sz w:val="22"/>
          <w:szCs w:val="22"/>
          <w:lang w:eastAsia="es-CO" w:bidi="ar-SA"/>
        </w:rPr>
        <w:t xml:space="preserve">Decreto Nacional 1074 de 2015, </w:t>
      </w:r>
      <w:r w:rsidRPr="00373A88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CO" w:bidi="ar-SA"/>
        </w:rPr>
        <w:t xml:space="preserve">Decreto </w:t>
      </w:r>
      <w:r w:rsidR="00572D63" w:rsidRPr="00373A88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CO" w:bidi="ar-SA"/>
        </w:rPr>
        <w:t>Distrital 340 de 2020</w:t>
      </w:r>
      <w:r w:rsidRPr="00373A88">
        <w:rPr>
          <w:rFonts w:ascii="Arial" w:eastAsia="Times New Roman" w:hAnsi="Arial" w:cs="Arial"/>
          <w:i/>
          <w:iCs/>
          <w:sz w:val="22"/>
          <w:szCs w:val="22"/>
          <w:lang w:eastAsia="es-CO" w:bidi="ar-SA"/>
        </w:rPr>
        <w:t xml:space="preserve"> y Decreto 848 de 2019.</w:t>
      </w:r>
      <w:r w:rsidR="00932270">
        <w:rPr>
          <w:rFonts w:ascii="Arial" w:eastAsia="Times New Roman" w:hAnsi="Arial" w:cs="Arial"/>
          <w:i/>
          <w:iCs/>
          <w:sz w:val="22"/>
          <w:szCs w:val="22"/>
          <w:lang w:eastAsia="es-CO" w:bidi="ar-SA"/>
        </w:rPr>
        <w:t xml:space="preserve"> </w:t>
      </w:r>
      <w:r w:rsidR="00932270" w:rsidRPr="00DA7747">
        <w:rPr>
          <w:rFonts w:ascii="Arial" w:eastAsia="Times New Roman" w:hAnsi="Arial" w:cs="Arial"/>
          <w:i/>
          <w:iCs/>
          <w:sz w:val="22"/>
          <w:szCs w:val="22"/>
          <w:lang w:eastAsia="es-CO" w:bidi="ar-SA"/>
        </w:rPr>
        <w:t>Circular 0</w:t>
      </w:r>
      <w:r w:rsidR="002D644B" w:rsidRPr="00DA7747">
        <w:rPr>
          <w:rFonts w:ascii="Arial" w:eastAsia="Times New Roman" w:hAnsi="Arial" w:cs="Arial"/>
          <w:i/>
          <w:iCs/>
          <w:sz w:val="22"/>
          <w:szCs w:val="22"/>
          <w:lang w:eastAsia="es-CO" w:bidi="ar-SA"/>
        </w:rPr>
        <w:t>20</w:t>
      </w:r>
      <w:r w:rsidR="00932270" w:rsidRPr="00DA7747">
        <w:rPr>
          <w:rFonts w:ascii="Arial" w:eastAsia="Times New Roman" w:hAnsi="Arial" w:cs="Arial"/>
          <w:i/>
          <w:iCs/>
          <w:sz w:val="22"/>
          <w:szCs w:val="22"/>
          <w:lang w:eastAsia="es-CO" w:bidi="ar-SA"/>
        </w:rPr>
        <w:t xml:space="preserve"> de 202</w:t>
      </w:r>
      <w:r w:rsidR="002D644B" w:rsidRPr="00DA7747">
        <w:rPr>
          <w:rFonts w:ascii="Arial" w:eastAsia="Times New Roman" w:hAnsi="Arial" w:cs="Arial"/>
          <w:i/>
          <w:iCs/>
          <w:sz w:val="22"/>
          <w:szCs w:val="22"/>
          <w:lang w:eastAsia="es-CO" w:bidi="ar-SA"/>
        </w:rPr>
        <w:t>4.</w:t>
      </w:r>
    </w:p>
    <w:p w14:paraId="5B3A8A66" w14:textId="6FDC52E7" w:rsidR="0092065B" w:rsidRPr="00373A88" w:rsidRDefault="0092065B">
      <w:pPr>
        <w:pStyle w:val="Standard"/>
        <w:jc w:val="both"/>
        <w:rPr>
          <w:rFonts w:ascii="Arial" w:eastAsia="Times New Roman" w:hAnsi="Arial" w:cs="Arial"/>
          <w:i/>
          <w:iCs/>
          <w:sz w:val="22"/>
          <w:szCs w:val="22"/>
          <w:lang w:eastAsia="es-CO" w:bidi="ar-SA"/>
        </w:rPr>
      </w:pPr>
    </w:p>
    <w:p w14:paraId="0C041444" w14:textId="77777777" w:rsidR="008460CE" w:rsidRPr="00373A88" w:rsidRDefault="008460C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3572"/>
        <w:gridCol w:w="2033"/>
        <w:gridCol w:w="2493"/>
      </w:tblGrid>
      <w:tr w:rsidR="008460CE" w:rsidRPr="00373A88" w14:paraId="30577306" w14:textId="77777777"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DF7DC" w14:textId="77777777" w:rsidR="008460CE" w:rsidRPr="00373A88" w:rsidRDefault="0040578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PROFESIONAL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A9288" w14:textId="77777777" w:rsidR="008460CE" w:rsidRPr="00373A88" w:rsidRDefault="0040578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43C8D" w14:textId="77777777" w:rsidR="008460CE" w:rsidRPr="00373A88" w:rsidRDefault="0040578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3E28F" w14:textId="77777777" w:rsidR="008460CE" w:rsidRPr="00373A88" w:rsidRDefault="0040578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8460CE" w:rsidRPr="00373A88" w14:paraId="1DDEC8DE" w14:textId="77777777"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47663" w14:textId="77777777" w:rsidR="008460CE" w:rsidRPr="00373A88" w:rsidRDefault="0040578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ABOGADO</w:t>
            </w: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E7933" w14:textId="77777777" w:rsidR="008460CE" w:rsidRPr="00373A88" w:rsidRDefault="008460C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C6D14" w14:textId="77777777" w:rsidR="008460CE" w:rsidRPr="00373A88" w:rsidRDefault="008460C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139AF" w14:textId="77777777" w:rsidR="008460CE" w:rsidRPr="00373A88" w:rsidRDefault="008460C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0CE" w:rsidRPr="00373A88" w14:paraId="67200ECD" w14:textId="77777777"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CB269" w14:textId="77777777" w:rsidR="008460CE" w:rsidRPr="00373A88" w:rsidRDefault="0040578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CONTADOR</w:t>
            </w: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51DBD" w14:textId="77777777" w:rsidR="008460CE" w:rsidRPr="00373A88" w:rsidRDefault="008460C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2D351" w14:textId="77777777" w:rsidR="008460CE" w:rsidRPr="00373A88" w:rsidRDefault="008460C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1CDC6" w14:textId="77777777" w:rsidR="008460CE" w:rsidRPr="00373A88" w:rsidRDefault="008460C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0CE" w:rsidRPr="00373A88" w14:paraId="414792BB" w14:textId="77777777"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4C1A3" w14:textId="77777777" w:rsidR="008460CE" w:rsidRPr="00373A88" w:rsidRDefault="0040578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88">
              <w:rPr>
                <w:rFonts w:ascii="Arial" w:hAnsi="Arial" w:cs="Arial"/>
                <w:sz w:val="22"/>
                <w:szCs w:val="22"/>
              </w:rPr>
              <w:t>FECHA ELABORACIÓN</w:t>
            </w:r>
          </w:p>
        </w:tc>
        <w:tc>
          <w:tcPr>
            <w:tcW w:w="80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56B07" w14:textId="77777777" w:rsidR="008460CE" w:rsidRPr="00373A88" w:rsidRDefault="008460C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D4E9B2" w14:textId="77777777" w:rsidR="008460CE" w:rsidRPr="00373A88" w:rsidRDefault="008460CE" w:rsidP="009E2C31">
      <w:pPr>
        <w:pStyle w:val="Standard"/>
        <w:rPr>
          <w:rFonts w:ascii="Arial" w:hAnsi="Arial" w:cs="Arial"/>
          <w:sz w:val="22"/>
          <w:szCs w:val="22"/>
        </w:rPr>
      </w:pPr>
    </w:p>
    <w:sectPr w:rsidR="008460CE" w:rsidRPr="00373A88">
      <w:headerReference w:type="default" r:id="rId7"/>
      <w:pgSz w:w="12240" w:h="15840"/>
      <w:pgMar w:top="830" w:right="1134" w:bottom="720" w:left="1134" w:header="7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16C53" w14:textId="77777777" w:rsidR="00AC4E07" w:rsidRDefault="00AC4E07">
      <w:r>
        <w:separator/>
      </w:r>
    </w:p>
  </w:endnote>
  <w:endnote w:type="continuationSeparator" w:id="0">
    <w:p w14:paraId="12E6520B" w14:textId="77777777" w:rsidR="00AC4E07" w:rsidRDefault="00AC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7484E" w14:textId="77777777" w:rsidR="00AC4E07" w:rsidRDefault="00AC4E07">
      <w:r>
        <w:rPr>
          <w:color w:val="000000"/>
        </w:rPr>
        <w:separator/>
      </w:r>
    </w:p>
  </w:footnote>
  <w:footnote w:type="continuationSeparator" w:id="0">
    <w:p w14:paraId="6D4D444E" w14:textId="77777777" w:rsidR="00AC4E07" w:rsidRDefault="00AC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E6205" w14:textId="77777777" w:rsidR="00FC43D3" w:rsidRDefault="00FC43D3" w:rsidP="00DF7B06">
    <w:pPr>
      <w:pStyle w:val="Standard"/>
      <w:ind w:right="-93"/>
    </w:pPr>
  </w:p>
  <w:tbl>
    <w:tblPr>
      <w:tblW w:w="103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5"/>
      <w:gridCol w:w="5953"/>
      <w:gridCol w:w="2977"/>
    </w:tblGrid>
    <w:tr w:rsidR="00373A88" w14:paraId="23FD2E1E" w14:textId="77777777" w:rsidTr="00373A88">
      <w:trPr>
        <w:trHeight w:val="649"/>
      </w:trPr>
      <w:tc>
        <w:tcPr>
          <w:tcW w:w="1415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4B3CD20" w14:textId="102FE443" w:rsidR="00373A88" w:rsidRDefault="00373A88" w:rsidP="00C7722D">
          <w:pPr>
            <w:pStyle w:val="Standard"/>
            <w:rPr>
              <w:noProof/>
              <w:lang w:val="en-US" w:eastAsia="en-US" w:bidi="ar-SA"/>
            </w:rPr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61312" behindDoc="0" locked="0" layoutInCell="1" allowOverlap="1" wp14:anchorId="18548947" wp14:editId="7E231F56">
                <wp:simplePos x="0" y="0"/>
                <wp:positionH relativeFrom="column">
                  <wp:posOffset>-13969</wp:posOffset>
                </wp:positionH>
                <wp:positionV relativeFrom="paragraph">
                  <wp:posOffset>-29210</wp:posOffset>
                </wp:positionV>
                <wp:extent cx="838200" cy="895350"/>
                <wp:effectExtent l="0" t="0" r="0" b="0"/>
                <wp:wrapNone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0D11193" w14:textId="2D7EDB56" w:rsidR="00373A88" w:rsidRPr="00373A88" w:rsidRDefault="00373A88">
          <w:pPr>
            <w:pStyle w:val="Standard"/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</w:pPr>
          <w:r w:rsidRPr="00373A88"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  <w:t>PROCESO DE GESTIÓN DE LA PROMOCIÓN DE AGENTES Y PRÁCTICAS CULTURALES Y RECREODEPORTIVAS</w:t>
          </w:r>
        </w:p>
      </w:tc>
      <w:tc>
        <w:tcPr>
          <w:tcW w:w="297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F9C2325" w14:textId="5158E384" w:rsidR="00373A88" w:rsidRPr="00373A88" w:rsidRDefault="00373A88">
          <w:pPr>
            <w:pStyle w:val="Standard"/>
            <w:rPr>
              <w:rFonts w:ascii="Arial" w:hAnsi="Arial" w:cs="Arial"/>
              <w:sz w:val="20"/>
              <w:szCs w:val="20"/>
            </w:rPr>
          </w:pPr>
          <w:r w:rsidRPr="00373A88">
            <w:rPr>
              <w:rFonts w:ascii="Arial" w:hAnsi="Arial" w:cs="Arial"/>
              <w:sz w:val="20"/>
              <w:szCs w:val="20"/>
            </w:rPr>
            <w:t>CÓDIGO: PCR-PR-16-FR-02</w:t>
          </w:r>
        </w:p>
      </w:tc>
    </w:tr>
    <w:tr w:rsidR="00373A88" w14:paraId="12C16948" w14:textId="77777777" w:rsidTr="00373A88">
      <w:trPr>
        <w:trHeight w:val="25"/>
      </w:trPr>
      <w:tc>
        <w:tcPr>
          <w:tcW w:w="1415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49359F2" w14:textId="03C0A2BD" w:rsidR="00373A88" w:rsidRDefault="00373A88" w:rsidP="00373A88">
          <w:pPr>
            <w:pStyle w:val="Standard"/>
          </w:pPr>
        </w:p>
      </w:tc>
      <w:tc>
        <w:tcPr>
          <w:tcW w:w="595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6665A4B" w14:textId="77777777" w:rsidR="00373A88" w:rsidRPr="00373A88" w:rsidRDefault="00373A88" w:rsidP="00373A88">
          <w:pPr>
            <w:pStyle w:val="Standard"/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</w:pPr>
          <w:r w:rsidRPr="00373A88"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  <w:t>LISTA DE CHEQUEO VERIFICACIÓN DOCUMENTOS</w:t>
          </w:r>
        </w:p>
        <w:p w14:paraId="41BECB68" w14:textId="04F14164" w:rsidR="00373A88" w:rsidRPr="00373A88" w:rsidRDefault="00373A88" w:rsidP="00373A88">
          <w:pPr>
            <w:pStyle w:val="Standard"/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</w:pPr>
          <w:r w:rsidRPr="00373A88"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  <w:t>ENTIDADES SIN ANIMO DE LUCRO</w:t>
          </w:r>
        </w:p>
        <w:p w14:paraId="63EE63C4" w14:textId="4CD40846" w:rsidR="00373A88" w:rsidRPr="00373A88" w:rsidRDefault="00B371AD" w:rsidP="00373A88">
          <w:pPr>
            <w:pStyle w:val="Standard"/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  <w:t xml:space="preserve">RECIEN </w:t>
          </w:r>
          <w:r w:rsidR="00373A88" w:rsidRPr="00373A88">
            <w:rPr>
              <w:rFonts w:ascii="Arial" w:eastAsia="Times New Roman" w:hAnsi="Arial" w:cs="Arial"/>
              <w:b/>
              <w:bCs/>
              <w:sz w:val="20"/>
              <w:szCs w:val="20"/>
              <w:lang w:eastAsia="es-CO" w:bidi="ar-SA"/>
            </w:rPr>
            <w:t>CONSTITUIDAS</w:t>
          </w:r>
        </w:p>
      </w:tc>
      <w:tc>
        <w:tcPr>
          <w:tcW w:w="297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B7641A6" w14:textId="2CEA4791" w:rsidR="00373A88" w:rsidRPr="00373A88" w:rsidRDefault="00373A88" w:rsidP="00373A88">
          <w:pPr>
            <w:pStyle w:val="Standard"/>
            <w:rPr>
              <w:rFonts w:ascii="Arial" w:hAnsi="Arial" w:cs="Arial"/>
              <w:sz w:val="20"/>
              <w:szCs w:val="20"/>
            </w:rPr>
          </w:pPr>
          <w:r w:rsidRPr="00373A88">
            <w:rPr>
              <w:rFonts w:ascii="Arial" w:hAnsi="Arial" w:cs="Arial"/>
              <w:sz w:val="20"/>
              <w:szCs w:val="20"/>
            </w:rPr>
            <w:t>VERSIÓN: 0</w:t>
          </w:r>
          <w:r w:rsidR="00E92F7D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373A88" w14:paraId="6D67EE33" w14:textId="77777777" w:rsidTr="00373A88">
      <w:trPr>
        <w:trHeight w:val="20"/>
      </w:trPr>
      <w:tc>
        <w:tcPr>
          <w:tcW w:w="1415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0F098D2" w14:textId="77777777" w:rsidR="00373A88" w:rsidRDefault="00373A88" w:rsidP="00373A88">
          <w:pPr>
            <w:suppressAutoHyphens w:val="0"/>
          </w:pPr>
        </w:p>
      </w:tc>
      <w:tc>
        <w:tcPr>
          <w:tcW w:w="595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9236377" w14:textId="77777777" w:rsidR="00373A88" w:rsidRPr="00373A88" w:rsidRDefault="00373A88" w:rsidP="00373A88">
          <w:pPr>
            <w:suppressAutoHyphens w:val="0"/>
            <w:rPr>
              <w:sz w:val="20"/>
              <w:szCs w:val="20"/>
            </w:rPr>
          </w:pPr>
        </w:p>
      </w:tc>
      <w:tc>
        <w:tcPr>
          <w:tcW w:w="297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DABA864" w14:textId="0065C6F0" w:rsidR="00373A88" w:rsidRPr="00373A88" w:rsidRDefault="00373A88" w:rsidP="00373A88">
          <w:pPr>
            <w:pStyle w:val="Standard"/>
            <w:rPr>
              <w:rFonts w:ascii="Arial" w:hAnsi="Arial" w:cs="Arial"/>
              <w:sz w:val="20"/>
              <w:szCs w:val="20"/>
            </w:rPr>
          </w:pPr>
          <w:r w:rsidRPr="00373A88">
            <w:rPr>
              <w:rFonts w:ascii="Arial" w:hAnsi="Arial" w:cs="Arial"/>
              <w:sz w:val="20"/>
              <w:szCs w:val="20"/>
            </w:rPr>
            <w:t xml:space="preserve">FECHA: </w:t>
          </w:r>
          <w:r w:rsidR="00E92F7D">
            <w:rPr>
              <w:rFonts w:ascii="Arial" w:hAnsi="Arial" w:cs="Arial"/>
              <w:sz w:val="20"/>
              <w:szCs w:val="20"/>
            </w:rPr>
            <w:t>6</w:t>
          </w:r>
          <w:r w:rsidR="00C06026">
            <w:rPr>
              <w:rFonts w:ascii="Arial" w:hAnsi="Arial" w:cs="Arial"/>
              <w:sz w:val="20"/>
              <w:szCs w:val="20"/>
            </w:rPr>
            <w:t>/0</w:t>
          </w:r>
          <w:r w:rsidR="00E92F7D">
            <w:rPr>
              <w:rFonts w:ascii="Arial" w:hAnsi="Arial" w:cs="Arial"/>
              <w:sz w:val="20"/>
              <w:szCs w:val="20"/>
            </w:rPr>
            <w:t>6</w:t>
          </w:r>
          <w:r w:rsidR="00C06026">
            <w:rPr>
              <w:rFonts w:ascii="Arial" w:hAnsi="Arial" w:cs="Arial"/>
              <w:sz w:val="20"/>
              <w:szCs w:val="20"/>
            </w:rPr>
            <w:t>/202</w:t>
          </w:r>
          <w:r w:rsidR="00E92F7D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373A88" w14:paraId="1B6ABFDD" w14:textId="77777777" w:rsidTr="00373A88">
      <w:trPr>
        <w:trHeight w:val="20"/>
      </w:trPr>
      <w:tc>
        <w:tcPr>
          <w:tcW w:w="1415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72A0DB1" w14:textId="77777777" w:rsidR="00373A88" w:rsidRDefault="00373A88">
          <w:pPr>
            <w:suppressAutoHyphens w:val="0"/>
          </w:pPr>
        </w:p>
      </w:tc>
      <w:tc>
        <w:tcPr>
          <w:tcW w:w="595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35C202F" w14:textId="77777777" w:rsidR="00373A88" w:rsidRPr="00373A88" w:rsidRDefault="00373A88">
          <w:pPr>
            <w:suppressAutoHyphens w:val="0"/>
            <w:rPr>
              <w:sz w:val="20"/>
              <w:szCs w:val="20"/>
            </w:rPr>
          </w:pPr>
        </w:p>
      </w:tc>
      <w:tc>
        <w:tcPr>
          <w:tcW w:w="297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04B7F97" w14:textId="113A7978" w:rsidR="00373A88" w:rsidRPr="00373A88" w:rsidRDefault="00373A88">
          <w:pPr>
            <w:pStyle w:val="Standard"/>
            <w:rPr>
              <w:rFonts w:ascii="Arial" w:hAnsi="Arial" w:cs="Arial"/>
              <w:sz w:val="20"/>
              <w:szCs w:val="20"/>
            </w:rPr>
          </w:pPr>
          <w:r w:rsidRPr="00373A88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Pr="00373A8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373A88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373A8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373A8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1</w:t>
          </w:r>
          <w:r w:rsidRPr="00373A8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373A88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373A8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373A88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373A8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373A8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2</w:t>
          </w:r>
          <w:r w:rsidRPr="00373A8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694F4C70" w14:textId="77777777" w:rsidR="00FC43D3" w:rsidRDefault="00FC43D3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52275"/>
    <w:multiLevelType w:val="multilevel"/>
    <w:tmpl w:val="4AB42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6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CE"/>
    <w:rsid w:val="000618F5"/>
    <w:rsid w:val="00073163"/>
    <w:rsid w:val="00094022"/>
    <w:rsid w:val="000A1E89"/>
    <w:rsid w:val="000C7543"/>
    <w:rsid w:val="000D12BF"/>
    <w:rsid w:val="000F2BAB"/>
    <w:rsid w:val="00137F0D"/>
    <w:rsid w:val="0014336E"/>
    <w:rsid w:val="0019495A"/>
    <w:rsid w:val="001B55E2"/>
    <w:rsid w:val="00221935"/>
    <w:rsid w:val="002553E2"/>
    <w:rsid w:val="0026455F"/>
    <w:rsid w:val="00291318"/>
    <w:rsid w:val="002B5356"/>
    <w:rsid w:val="002D644B"/>
    <w:rsid w:val="002E750A"/>
    <w:rsid w:val="00300349"/>
    <w:rsid w:val="00302C45"/>
    <w:rsid w:val="00326A04"/>
    <w:rsid w:val="00373A88"/>
    <w:rsid w:val="00386D95"/>
    <w:rsid w:val="003974D6"/>
    <w:rsid w:val="003C32AD"/>
    <w:rsid w:val="003E03A4"/>
    <w:rsid w:val="003E08FA"/>
    <w:rsid w:val="00405782"/>
    <w:rsid w:val="0042784A"/>
    <w:rsid w:val="00464479"/>
    <w:rsid w:val="00473A3B"/>
    <w:rsid w:val="00491EEE"/>
    <w:rsid w:val="004A7B65"/>
    <w:rsid w:val="005072B9"/>
    <w:rsid w:val="0051223D"/>
    <w:rsid w:val="00524BDF"/>
    <w:rsid w:val="00537474"/>
    <w:rsid w:val="00542D02"/>
    <w:rsid w:val="00551A2E"/>
    <w:rsid w:val="005621F1"/>
    <w:rsid w:val="00565567"/>
    <w:rsid w:val="00572D63"/>
    <w:rsid w:val="0059013B"/>
    <w:rsid w:val="00594F7D"/>
    <w:rsid w:val="005D277C"/>
    <w:rsid w:val="005F4B25"/>
    <w:rsid w:val="005F63F2"/>
    <w:rsid w:val="0061428D"/>
    <w:rsid w:val="006233D4"/>
    <w:rsid w:val="006358E7"/>
    <w:rsid w:val="006829D4"/>
    <w:rsid w:val="006A37E8"/>
    <w:rsid w:val="00741805"/>
    <w:rsid w:val="007765AF"/>
    <w:rsid w:val="007A64DA"/>
    <w:rsid w:val="007A6958"/>
    <w:rsid w:val="008076BC"/>
    <w:rsid w:val="008108AD"/>
    <w:rsid w:val="008460CE"/>
    <w:rsid w:val="00874DC9"/>
    <w:rsid w:val="00884DFF"/>
    <w:rsid w:val="008B1FC2"/>
    <w:rsid w:val="008B7F1B"/>
    <w:rsid w:val="008D5DAD"/>
    <w:rsid w:val="00900658"/>
    <w:rsid w:val="00901F81"/>
    <w:rsid w:val="0092065B"/>
    <w:rsid w:val="00932270"/>
    <w:rsid w:val="009406E4"/>
    <w:rsid w:val="00943F74"/>
    <w:rsid w:val="00944406"/>
    <w:rsid w:val="00974D93"/>
    <w:rsid w:val="009E2C31"/>
    <w:rsid w:val="00A43E10"/>
    <w:rsid w:val="00A75794"/>
    <w:rsid w:val="00A978C9"/>
    <w:rsid w:val="00AA5E07"/>
    <w:rsid w:val="00AC4E07"/>
    <w:rsid w:val="00AE6721"/>
    <w:rsid w:val="00B20E46"/>
    <w:rsid w:val="00B265B7"/>
    <w:rsid w:val="00B371AD"/>
    <w:rsid w:val="00B400EE"/>
    <w:rsid w:val="00B8172A"/>
    <w:rsid w:val="00B91CA4"/>
    <w:rsid w:val="00BD13CD"/>
    <w:rsid w:val="00BE7561"/>
    <w:rsid w:val="00C06026"/>
    <w:rsid w:val="00C20DE8"/>
    <w:rsid w:val="00C635A5"/>
    <w:rsid w:val="00C8557E"/>
    <w:rsid w:val="00C95C97"/>
    <w:rsid w:val="00C974A5"/>
    <w:rsid w:val="00D47FCE"/>
    <w:rsid w:val="00D97372"/>
    <w:rsid w:val="00DA7747"/>
    <w:rsid w:val="00DC3290"/>
    <w:rsid w:val="00DE0A5E"/>
    <w:rsid w:val="00DF7B06"/>
    <w:rsid w:val="00E0018C"/>
    <w:rsid w:val="00E66948"/>
    <w:rsid w:val="00E92F7D"/>
    <w:rsid w:val="00EA13DF"/>
    <w:rsid w:val="00EB3F08"/>
    <w:rsid w:val="00EC5053"/>
    <w:rsid w:val="00F25A9A"/>
    <w:rsid w:val="00F3174A"/>
    <w:rsid w:val="00F37D04"/>
    <w:rsid w:val="00F43FDD"/>
    <w:rsid w:val="00F50E57"/>
    <w:rsid w:val="00F5641F"/>
    <w:rsid w:val="00FA1235"/>
    <w:rsid w:val="00FC43D3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2B13E"/>
  <w15:docId w15:val="{24D23FAC-6D72-4494-9556-25FDDA31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Arial Unicode MS" w:hAnsi="Liberation Serif" w:cs="Lohit Hindi"/>
        <w:kern w:val="3"/>
        <w:sz w:val="24"/>
        <w:szCs w:val="24"/>
        <w:lang w:val="es-C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9206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65B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65B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6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65B"/>
    <w:rPr>
      <w:rFonts w:cs="Mangal"/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65B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65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Clemencia Gonzalez</dc:creator>
  <cp:lastModifiedBy>ruby lorena cruz cruz</cp:lastModifiedBy>
  <cp:revision>2</cp:revision>
  <cp:lastPrinted>2017-03-27T14:09:00Z</cp:lastPrinted>
  <dcterms:created xsi:type="dcterms:W3CDTF">2024-06-11T20:10:00Z</dcterms:created>
  <dcterms:modified xsi:type="dcterms:W3CDTF">2024-06-11T20:10:00Z</dcterms:modified>
</cp:coreProperties>
</file>